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B4" w:rsidRPr="00E761B4" w:rsidRDefault="00E761B4" w:rsidP="00E761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1B4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E761B4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"http://nupepostmenp4.blogspot.in/2012/09/a-directory-of-officers-and-employees_5326.html" </w:instrText>
      </w:r>
      <w:r w:rsidRPr="00E761B4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E761B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A DIRECTORY OF OFFICERS AND EMPLOYEES WORKING IN DAK BHAWAN </w:t>
      </w:r>
      <w:r w:rsidRPr="00E761B4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</w:p>
    <w:p w:rsidR="00E761B4" w:rsidRPr="00E761B4" w:rsidRDefault="00E761B4" w:rsidP="00E76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1B4" w:rsidRPr="00E761B4" w:rsidRDefault="00E761B4" w:rsidP="00E761B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1B4" w:rsidRPr="00E761B4" w:rsidRDefault="00E761B4" w:rsidP="00E761B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31" w:type="dxa"/>
        <w:tblCellMar>
          <w:left w:w="0" w:type="dxa"/>
          <w:right w:w="0" w:type="dxa"/>
        </w:tblCellMar>
        <w:tblLook w:val="04A0"/>
      </w:tblPr>
      <w:tblGrid>
        <w:gridCol w:w="1410"/>
        <w:gridCol w:w="1757"/>
        <w:gridCol w:w="953"/>
        <w:gridCol w:w="1373"/>
        <w:gridCol w:w="899"/>
        <w:gridCol w:w="3121"/>
      </w:tblGrid>
      <w:tr w:rsidR="00E761B4" w:rsidRPr="00E761B4" w:rsidTr="00E761B4">
        <w:trPr>
          <w:trHeight w:val="32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Designation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Name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Pax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Direct</w:t>
            </w:r>
          </w:p>
          <w:p w:rsidR="00E761B4" w:rsidRPr="00E761B4" w:rsidRDefault="00E761B4" w:rsidP="00E761B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(+91-11)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EPABX</w:t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br/>
              <w:t>(2303)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Residence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</w:p>
          <w:p w:rsidR="00E761B4" w:rsidRPr="00E761B4" w:rsidRDefault="00E761B4" w:rsidP="00E761B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(+91-11)</w:t>
            </w:r>
          </w:p>
        </w:tc>
      </w:tr>
      <w:bookmarkStart w:id="0" w:name="Minister_of_Communications_and_Informati"/>
      <w:tr w:rsidR="00E761B4" w:rsidRPr="00E761B4" w:rsidTr="00E761B4">
        <w:trPr>
          <w:trHeight w:val="1080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Minister of Communications and Information Technology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br/>
              <w:t xml:space="preserve">Sanchar Bhavan,20,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Ashoka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Road,  New Delhi 110001</w:t>
            </w:r>
          </w:p>
        </w:tc>
      </w:tr>
      <w:tr w:rsidR="00E761B4" w:rsidRPr="00E761B4" w:rsidTr="00E761B4">
        <w:trPr>
          <w:trHeight w:val="32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Minister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Kapil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Sibal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23739191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23372177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23723330(Fax)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23019420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23019421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23018705 (Fax)</w:t>
            </w:r>
          </w:p>
        </w:tc>
      </w:tr>
      <w:tr w:rsidR="00E761B4" w:rsidRPr="00E761B4" w:rsidTr="00E761B4">
        <w:trPr>
          <w:trHeight w:val="32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Ranjan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Khanna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23739191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23372177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23723330(Fax)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6338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32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Addl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Sunil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23710445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23372432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23372428(Fax)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6768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23361292</w:t>
            </w:r>
          </w:p>
        </w:tc>
      </w:tr>
      <w:tr w:rsidR="00E761B4" w:rsidRPr="00E761B4" w:rsidTr="00E761B4">
        <w:trPr>
          <w:trHeight w:val="32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Addl. 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Mrs.Ashu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Nawani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23372346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23372428(Fax)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24122185</w:t>
            </w:r>
          </w:p>
        </w:tc>
      </w:tr>
      <w:tr w:rsidR="00E761B4" w:rsidRPr="00E761B4" w:rsidTr="00E761B4">
        <w:trPr>
          <w:trHeight w:val="885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Minister of Communications and Information Technology</w:t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br/>
              <w:t xml:space="preserve">(II floor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Dak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Bhawan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New Delhi 110001 )</w:t>
            </w:r>
          </w:p>
        </w:tc>
      </w:tr>
      <w:tr w:rsidR="00E761B4" w:rsidRPr="00E761B4" w:rsidTr="00E761B4">
        <w:trPr>
          <w:trHeight w:val="45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Minister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Kapil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Sibal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23716637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23716628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23716631 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23019420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23019421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23018705(Fax)</w:t>
            </w:r>
          </w:p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32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Ranjan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Khanna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23716637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23716628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23716631 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6599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100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Addl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Sunil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23716637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23716628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23716631 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6599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28711292</w:t>
            </w:r>
          </w:p>
          <w:p w:rsidR="00E761B4" w:rsidRPr="00E761B4" w:rsidRDefault="00E761B4" w:rsidP="00E761B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108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Addl.PS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Mrs.Ashu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Nawani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23716637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23716628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23716631 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24122185</w:t>
            </w:r>
          </w:p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322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                   Minister of State for Communications and Information Technology</w:t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br/>
              <w:t xml:space="preserve">                    (Sanchar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Bhawan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, 20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Ashoka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Road, New Delhi 110001)</w:t>
            </w:r>
          </w:p>
        </w:tc>
      </w:tr>
      <w:tr w:rsidR="00E761B4" w:rsidRPr="00E761B4" w:rsidTr="00E761B4">
        <w:trPr>
          <w:trHeight w:val="32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Minister of State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Milind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Deora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23372246 23372247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23714243 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24635387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 xml:space="preserve">24645387 (FAX)  </w:t>
            </w:r>
          </w:p>
        </w:tc>
      </w:tr>
      <w:tr w:rsidR="00E761B4" w:rsidRPr="00E761B4" w:rsidTr="00E761B4">
        <w:trPr>
          <w:trHeight w:val="63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Dr.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Dinesh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Arora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23372246 23372247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23372277(Fax)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23382311                        </w:t>
            </w:r>
          </w:p>
        </w:tc>
      </w:tr>
      <w:tr w:rsidR="00E761B4" w:rsidRPr="00E761B4" w:rsidTr="00E761B4">
        <w:trPr>
          <w:trHeight w:val="45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Addl. 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D.K.Rana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23372246 23372247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23372275(Fax)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26188182                        </w:t>
            </w:r>
          </w:p>
        </w:tc>
      </w:tr>
      <w:tr w:rsidR="00E761B4" w:rsidRPr="00E761B4" w:rsidTr="00E761B4">
        <w:trPr>
          <w:trHeight w:val="322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Minister of State for Communications and Information Technology</w:t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br/>
              <w:t xml:space="preserve">(Electronic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Niketan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6, CGO Complex,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Lodhi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Road, New Delhi - 110 003)</w:t>
            </w:r>
          </w:p>
        </w:tc>
      </w:tr>
      <w:tr w:rsidR="00E761B4" w:rsidRPr="00E761B4" w:rsidTr="00E761B4">
        <w:trPr>
          <w:trHeight w:val="32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Minister of State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Sachin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Pilot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24368757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24368758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24360958(Fax)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23795060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23795070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23795080(Fax)</w:t>
            </w:r>
          </w:p>
        </w:tc>
      </w:tr>
      <w:tr w:rsidR="00E761B4" w:rsidRPr="00E761B4" w:rsidTr="00E761B4">
        <w:trPr>
          <w:trHeight w:val="63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Dr.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Amandeep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24368757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24368758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24360958(Fax)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76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Vineet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Mathur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24368757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24368758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24360958(Fax)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26250784</w:t>
            </w:r>
          </w:p>
        </w:tc>
      </w:tr>
      <w:tr w:rsidR="00E761B4" w:rsidRPr="00E761B4" w:rsidTr="00E761B4">
        <w:trPr>
          <w:trHeight w:val="76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OSD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Vaibhav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Gupta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24368757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24368758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24360958(Fax)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76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Asst. 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I Joseph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Manoharan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24368757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24368758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24360958(Fax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76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Executive Assistant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Manohar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24368757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24368758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24360958(Fax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765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Minister of State for Communications and Information Technology</w:t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br/>
              <w:t xml:space="preserve">(III floor 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Dak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Bhawan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New Delhi 110001 )</w:t>
            </w:r>
          </w:p>
        </w:tc>
      </w:tr>
      <w:tr w:rsidR="00E761B4" w:rsidRPr="00E761B4" w:rsidTr="00E761B4">
        <w:trPr>
          <w:trHeight w:val="45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Minister of State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Sachin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Pilot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23096172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23372106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23096167(Fax)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6219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23795060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23795070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23795080(Fax)</w:t>
            </w:r>
          </w:p>
        </w:tc>
      </w:tr>
      <w:tr w:rsidR="00E761B4" w:rsidRPr="00E761B4" w:rsidTr="00E761B4">
        <w:trPr>
          <w:trHeight w:val="79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Dr.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Amandeep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23096172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23372106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23096167(Fax)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6219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82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Vineet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Mathur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23096172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23372106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23096167(Fax)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6219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82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Asst. PS.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I Joseph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Manoharan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23096172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23372106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23096167(Fax)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6219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Start w:id="1" w:name="Postal_Services_Board_(Dak_Bhawan)"/>
      <w:tr w:rsidR="00E761B4" w:rsidRPr="00E761B4" w:rsidTr="00E761B4">
        <w:trPr>
          <w:trHeight w:val="690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Postal Services Board (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Dak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Bhawan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)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</w:tr>
      <w:bookmarkStart w:id="2" w:name="Secretary_(Posts)_&amp;_Chairman_PS_Board"/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Secretary (Posts) &amp; Chairman PS Board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Manjula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Prasher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6670 </w:t>
            </w:r>
          </w:p>
          <w:p w:rsidR="00E761B4" w:rsidRPr="00E761B4" w:rsidRDefault="00E761B4" w:rsidP="00E761B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6563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secretary-posts@indiapost.gov.in</w:t>
              </w:r>
            </w:hyperlink>
          </w:p>
        </w:tc>
      </w:tr>
      <w:tr w:rsidR="00E761B4" w:rsidRPr="00E761B4" w:rsidTr="00E761B4">
        <w:trPr>
          <w:trHeight w:val="55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Member (Technology)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P.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Gopinath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23096117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6683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55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Member (HRD)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Kamleshwar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Prasad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memberhrd@indiapost.gov.in</w:t>
              </w:r>
            </w:hyperlink>
          </w:p>
        </w:tc>
      </w:tr>
      <w:tr w:rsidR="00E761B4" w:rsidRPr="00E761B4" w:rsidTr="00E761B4">
        <w:trPr>
          <w:trHeight w:val="55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Member (Planning)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Suneeta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Trivedi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23710053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memberplanning@indiapost.gov.in</w:t>
              </w:r>
            </w:hyperlink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Member 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(Personnel)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Yesodhara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Menon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 2309618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23096186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6665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memberp@indiapost.gov.in</w:t>
              </w:r>
            </w:hyperlink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</w:p>
        </w:tc>
      </w:tr>
      <w:tr w:rsidR="00E761B4" w:rsidRPr="00E761B4" w:rsidTr="00E761B4">
        <w:trPr>
          <w:trHeight w:val="78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Member (Operations)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55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Member (Postal Life Insurance)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Sarkar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6495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memberpli@gmail.com</w:t>
              </w:r>
            </w:hyperlink>
          </w:p>
        </w:tc>
      </w:tr>
      <w:tr w:rsidR="00E761B4" w:rsidRPr="00E761B4" w:rsidTr="00E761B4">
        <w:trPr>
          <w:trHeight w:val="55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JS &amp; FA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Saroj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Punhani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6905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24621889    </w:t>
            </w:r>
            <w:hyperlink r:id="rId10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jsfa@indiapost.gov.in</w:t>
              </w:r>
            </w:hyperlink>
          </w:p>
        </w:tc>
      </w:tr>
      <w:tr w:rsidR="00E761B4" w:rsidRPr="00E761B4" w:rsidTr="00E761B4">
        <w:trPr>
          <w:trHeight w:val="51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Secretary PSB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Alok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Saxena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6492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aloksaxena@nic.in</w:t>
              </w:r>
            </w:hyperlink>
          </w:p>
        </w:tc>
      </w:tr>
      <w:tr w:rsidR="00E761B4" w:rsidRPr="00E761B4" w:rsidTr="00E761B4">
        <w:trPr>
          <w:trHeight w:val="45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Officer on Special Duty to Secretary(P)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Prannoy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6808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26141001 </w:t>
            </w:r>
            <w:hyperlink r:id="rId12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prannoy.sharma@gmail.com</w:t>
              </w:r>
            </w:hyperlink>
          </w:p>
        </w:tc>
      </w:tr>
      <w:tr w:rsidR="00E761B4" w:rsidRPr="00E761B4" w:rsidTr="00E761B4">
        <w:trPr>
          <w:trHeight w:val="600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Higher Administrative Grade Officers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Sr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DDG CGM (Mail Business)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Shekhar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Kumar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Sinha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6465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23388436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</w:r>
            <w:hyperlink r:id="rId13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kalpana.tewari@gmail.com</w:t>
              </w:r>
            </w:hyperlink>
          </w:p>
        </w:tc>
      </w:tr>
      <w:bookmarkStart w:id="3" w:name="Senior_Administrative_Grade_Officers"/>
      <w:tr w:rsidR="00E761B4" w:rsidRPr="00E761B4" w:rsidTr="00E761B4">
        <w:trPr>
          <w:trHeight w:val="600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Senior Administrative Grade Officers (Deputy Directors General)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(Establishment)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Alok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Saxena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6947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aloksaxena@nic.in</w:t>
              </w:r>
            </w:hyperlink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(Estates &amp; Materials Management)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Lt. Col.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Tilak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6976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24671258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</w:r>
            <w:hyperlink r:id="rId15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ddg.emm@indiapost.gov.in</w:t>
              </w:r>
            </w:hyperlink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</w:p>
        </w:tc>
      </w:tr>
      <w:tr w:rsidR="00E761B4" w:rsidRPr="00E761B4" w:rsidTr="00E761B4">
        <w:trPr>
          <w:trHeight w:val="45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(Financial Services)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A.S. Prasad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6287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ddgfs@indiapost.gov.in</w:t>
              </w:r>
            </w:hyperlink>
          </w:p>
        </w:tc>
      </w:tr>
      <w:tr w:rsidR="00E761B4" w:rsidRPr="00E761B4" w:rsidTr="00E761B4">
        <w:trPr>
          <w:trHeight w:val="46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(International Relations &amp; Global Business)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Subhash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C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Barmma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6267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23381482</w:t>
            </w:r>
          </w:p>
        </w:tc>
      </w:tr>
      <w:tr w:rsidR="00E761B4" w:rsidRPr="00E761B4" w:rsidTr="00E761B4">
        <w:trPr>
          <w:trHeight w:val="48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(Personnel)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V.P.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6795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70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(Postal Operations, Inspections)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6701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78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DDG (Public Grievance &amp; Quality Assurance)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Rajindra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Kr.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Kashyap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6433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95120-2511985 </w:t>
            </w:r>
            <w:hyperlink r:id="rId17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rajinder@sansad.nic.in</w:t>
              </w:r>
            </w:hyperlink>
          </w:p>
        </w:tc>
      </w:tr>
      <w:tr w:rsidR="00E761B4" w:rsidRPr="00E761B4" w:rsidTr="00E761B4">
        <w:trPr>
          <w:trHeight w:val="32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(Postal Accounts &amp; Finance)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Anuradha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Joshi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Durgapaul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26883233 </w:t>
            </w:r>
            <w:hyperlink r:id="rId18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ddgpaf@indiapost.gov.in</w:t>
              </w:r>
            </w:hyperlink>
          </w:p>
        </w:tc>
      </w:tr>
      <w:tr w:rsidR="00E761B4" w:rsidRPr="00E761B4" w:rsidTr="00E761B4">
        <w:trPr>
          <w:trHeight w:val="48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(Philately)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Meera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Handa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6831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24621226  </w:t>
            </w:r>
            <w:hyperlink r:id="rId19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meerahanda@indiapost.gov.in</w:t>
              </w:r>
            </w:hyperlink>
          </w:p>
        </w:tc>
      </w:tr>
      <w:tr w:rsidR="00E761B4" w:rsidRPr="00E761B4" w:rsidTr="00E761B4">
        <w:trPr>
          <w:trHeight w:val="51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(Principal Compliance Officer) PMLA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Alka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Jha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23096097 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6267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ddgpco@indiapost.gov.in</w:t>
              </w:r>
            </w:hyperlink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</w:p>
        </w:tc>
      </w:tr>
      <w:tr w:rsidR="00E761B4" w:rsidRPr="00E761B4" w:rsidTr="00E761B4">
        <w:trPr>
          <w:trHeight w:val="51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(Project Management Unit)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A.K. Dash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6816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akdash@indiapost.gov.in</w:t>
              </w:r>
            </w:hyperlink>
          </w:p>
        </w:tc>
      </w:tr>
      <w:tr w:rsidR="00E761B4" w:rsidRPr="00E761B4" w:rsidTr="00E761B4">
        <w:trPr>
          <w:trHeight w:val="63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(Technology)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K.Balasubramanian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6922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balasubramanian.dop@gmail.com</w:t>
              </w:r>
            </w:hyperlink>
          </w:p>
        </w:tc>
      </w:tr>
      <w:tr w:rsidR="00E761B4" w:rsidRPr="00E761B4" w:rsidTr="00E761B4">
        <w:trPr>
          <w:trHeight w:val="49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(Training)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L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Narayan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6698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0120-2501440</w:t>
            </w:r>
          </w:p>
        </w:tc>
      </w:tr>
      <w:tr w:rsidR="00E761B4" w:rsidRPr="00E761B4" w:rsidTr="00E761B4">
        <w:trPr>
          <w:trHeight w:val="45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CVO / DDG (Vigilance)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Anju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Nigam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6655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24653346 </w:t>
            </w:r>
          </w:p>
        </w:tc>
      </w:tr>
      <w:tr w:rsidR="00E761B4" w:rsidRPr="00E761B4" w:rsidTr="00E761B4">
        <w:trPr>
          <w:trHeight w:val="57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(Rural Business)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Y.P.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yprai@indiapost.gov.in</w:t>
              </w:r>
            </w:hyperlink>
          </w:p>
        </w:tc>
      </w:tr>
      <w:tr w:rsidR="00E761B4" w:rsidRPr="00E761B4" w:rsidTr="00E761B4">
        <w:trPr>
          <w:trHeight w:val="51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Rectt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&amp; Pet)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V 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Tiwary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6668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26261665</w:t>
            </w:r>
          </w:p>
        </w:tc>
      </w:tr>
      <w:tr w:rsidR="00E761B4" w:rsidRPr="00E761B4" w:rsidTr="00E761B4">
        <w:trPr>
          <w:trHeight w:val="51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(CP)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Aindri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Anurag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E761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IN" w:eastAsia="en-IN"/>
                </w:rPr>
                <w:t>ddg-cp@indiapost.gov.in</w:t>
              </w:r>
            </w:hyperlink>
          </w:p>
        </w:tc>
      </w:tr>
      <w:tr w:rsidR="00E761B4" w:rsidRPr="00E761B4" w:rsidTr="00E761B4">
        <w:trPr>
          <w:trHeight w:val="51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General Manager (CEPT)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Vineet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Pandey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(Additional Charge)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Start w:id="4" w:name="Directors"/>
      <w:tr w:rsidR="00E761B4" w:rsidRPr="00E761B4" w:rsidTr="00E761B4">
        <w:trPr>
          <w:trHeight w:val="585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Directors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Shipra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6654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26257379 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MM &amp; Estates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R B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Chawla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6745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25524157 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CP &amp; Admin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Kushal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Vashisth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Satish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Kumar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6299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GB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P N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Ranjit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Kumar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6735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Mail Management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Rishikesh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6173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Mail Business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Vivek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Kumar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Daksh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6669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0120-2506633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MV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 K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6677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OL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O P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Sethi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6802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23816195 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Philately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Rashi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PO &amp; 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Pratibha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Nath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6367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PG &amp; WS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S 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Tripathi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6715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Bgt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&amp;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Admn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Dr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Brijesh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6867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Accounts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Tripathi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6155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Internal audit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Ms. Sharon S Gupta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Staff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Raj Kumar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6656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24326623 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SR &amp; Legal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6686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28547797 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SPN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V C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Kajla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6657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26175164 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T&amp;C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Ajay Kumar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6873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23070742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Technology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Ajay Singh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Chauhan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26257974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Project Management Unit-I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Dushyant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Mudgal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Project Management Unit-II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Subrat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Das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Training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Rakesh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Kumar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Establishment &amp; 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Kalpana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Rajsinghot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6668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22757258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CBS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G.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Natarajan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Vig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Sushil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Kumar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Vig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-Petitions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S 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Behra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6515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Sports &amp; Welfare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Madhuri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Dabral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6193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27462535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Jt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Dir (Eco Cell)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Kuntal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Sensarma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6922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26175116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Rural Business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VP &amp; 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Venkateswarulu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Start w:id="5" w:name="Assistant_Directors_General"/>
      <w:tr w:rsidR="00E761B4" w:rsidRPr="00E761B4" w:rsidTr="00E761B4">
        <w:trPr>
          <w:trHeight w:val="615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Assistant Directors General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Admn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Bhagwan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Das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6555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 </w:t>
            </w:r>
          </w:p>
        </w:tc>
      </w:tr>
      <w:tr w:rsidR="00E761B4" w:rsidRPr="00E761B4" w:rsidTr="00E761B4">
        <w:trPr>
          <w:trHeight w:val="61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Accounts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Rita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Patnaik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6402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61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A 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Agrawal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6983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6523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Bldg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Budget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R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Magadevan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23316065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6587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Banking Services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 K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6963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Computer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V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Perumal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6805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Costing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Suresh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6417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CP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Sunil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6463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C&amp;T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 Ram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6417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L Mohan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Rao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6264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Estt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RameswaraRao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6726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Estt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P A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Ahilian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6137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A 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Agarwal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6298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GDS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S 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Bansal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6132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Medical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Mahendra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Kumar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Supriyo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Ghosh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6343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Inv 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Som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Nath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Chuchra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6313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Inv II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6493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6638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Legal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R 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Meena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6194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MPP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Ram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6741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MO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Maj.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Shipra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Sharma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PA (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Admn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V 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Mishra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6052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PA (IA)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Mani Ram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6805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Pen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Harinder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Kaur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6904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Arun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Malik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23714602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6038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Phil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 K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6862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Plg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Bharat Ram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6419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6902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CB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G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Natarajan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6963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Mahendra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Kumar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6336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ADG &amp; Project Manager (IMTS &amp; MO)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63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ADG &amp; Project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Manager (BS)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6793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SGP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 P Pant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6356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SPN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Suraj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Bhan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6561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Raj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6354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Dy. Director (Project Management Unit)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Ramalingam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6763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Dy. Director (FA) World Phil. Exhibition 2011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S N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Upadhyay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6604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Vig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 C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6349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 </w:t>
            </w: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Vig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II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 D Krishnan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6341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Vig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III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Padma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Ganesh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6339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VP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Harinder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Kaur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6197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Tech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6292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Project Arrow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Start w:id="6" w:name="Sections"/>
      <w:tr w:rsidR="00E761B4" w:rsidRPr="00E761B4" w:rsidTr="00E761B4">
        <w:trPr>
          <w:trHeight w:val="330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Sections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Building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6952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Costing/Rates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6471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Drawing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6635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Inv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6381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PF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6270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6397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6258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Vig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Pet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Vig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6611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67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DAA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6314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6705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525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Tech Lab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6481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Start w:id="7" w:name="Parliament_Cell"/>
      <w:tr w:rsidR="00E761B4" w:rsidRPr="00E761B4" w:rsidTr="00E761B4">
        <w:trPr>
          <w:trHeight w:val="375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Parliament Cell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(Parliament Cell)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N M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Perunal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23372153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6094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2618345</w:t>
            </w:r>
          </w:p>
        </w:tc>
      </w:tr>
      <w:bookmarkStart w:id="8" w:name="Press_Information_Bureau"/>
      <w:tr w:rsidR="00E761B4" w:rsidRPr="00E761B4" w:rsidTr="00E761B4">
        <w:trPr>
          <w:trHeight w:val="375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Press Information Bureau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Addl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Dir. General (M &amp; C)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Ghanshyam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Goel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23389924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02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Asstt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 Director (M &amp; C)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Alkesh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Tyagi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23389912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Start w:id="9" w:name="Engineering_Wing"/>
      <w:tr w:rsidR="00E761B4" w:rsidRPr="00E761B4" w:rsidTr="00E761B4">
        <w:trPr>
          <w:trHeight w:val="499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IN" w:eastAsia="en-IN"/>
              </w:rPr>
              <w:t>&lt;="" a=""&gt;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Designation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Name of Officer           (Ms/S/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Sh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Fax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Direct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EPABX  2303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Residence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C. E. HQ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D.K. Gupta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23359475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27568601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C. E. (Civil)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N K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Tyagi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26110587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 xml:space="preserve">S.E. HQ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 K Gupta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0124-2391442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S.E. (P&amp;D)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 K Jain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43093215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Sr. Architect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Madhavi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45520202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SE (Elect)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K G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Garg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23636588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0120-2651397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EE(Elect)-I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Parminder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23678955 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25997888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EE (Civil)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Arun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Kumar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23628366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26883303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EE (Elect) II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Karan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23514049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22632951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EE (P&amp;D)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A.K.Choudhary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23534407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32078953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PS to CE©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Kewal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28125161 </w:t>
            </w: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FO to CE©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Ramesh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Kumar Gupta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AE (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Admn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H.K.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Aggarwal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Start w:id="10" w:name="National_Informatics_Centre"/>
      <w:tr w:rsidR="00E761B4" w:rsidRPr="00E761B4" w:rsidTr="00E761B4">
        <w:trPr>
          <w:trHeight w:val="499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National Informatics Centre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Sr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Tech Director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Dr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Rakesh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Gupta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27317762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Tech. Director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Ravi Kumar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23314708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23382056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PSA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Mukesh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Agarwal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23314708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27892178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1B4" w:rsidRPr="00E761B4" w:rsidTr="00E761B4">
        <w:trPr>
          <w:trHeight w:val="499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Sudidhi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Das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32589441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Start w:id="11" w:name="Resident_Audit_Office"/>
      <w:tr w:rsidR="00E761B4" w:rsidRPr="00E761B4" w:rsidTr="00E761B4">
        <w:trPr>
          <w:trHeight w:val="525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Resident Audit Office</w: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E761B4" w:rsidRPr="00E761B4" w:rsidTr="00E761B4">
        <w:trPr>
          <w:trHeight w:val="540"/>
        </w:trPr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General P&amp;T Audit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 P Singh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23714343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6921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27895799</w:t>
            </w:r>
          </w:p>
        </w:tc>
      </w:tr>
    </w:tbl>
    <w:p w:rsidR="00E761B4" w:rsidRPr="00E761B4" w:rsidRDefault="00E761B4" w:rsidP="00E76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33" w:type="dxa"/>
        <w:tblCellMar>
          <w:left w:w="0" w:type="dxa"/>
          <w:right w:w="0" w:type="dxa"/>
        </w:tblCellMar>
        <w:tblLook w:val="04A0"/>
      </w:tblPr>
      <w:tblGrid>
        <w:gridCol w:w="3683"/>
        <w:gridCol w:w="1250"/>
      </w:tblGrid>
      <w:tr w:rsidR="00E761B4" w:rsidRPr="00E761B4" w:rsidTr="00E761B4">
        <w:trPr>
          <w:trHeight w:val="705"/>
        </w:trPr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bookmarkStart w:id="12" w:name="Fax_numbers_of_Dak_Bhawan"/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"http://www.blogger.com/blogger.g?blogID=5843426362426590128" </w:instrText>
            </w: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 xml:space="preserve">FAX Numbers of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Dak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 xml:space="preserve"> 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IN" w:eastAsia="en-IN"/>
              </w:rPr>
              <w:t>Bhawan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Designation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Fax No.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Secretary (P)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23096077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Member (O &amp; M)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23096081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Member (I &amp; FS)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23096117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Member (P)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23096079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JS &amp; FA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23096083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(CP) &amp; Secretary (PSB)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23096088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Sr. DDG - CGM (MB)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23096153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(E &amp; PN)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23096086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Estt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23096044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(GB)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23096097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(PG &amp; QA)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23096087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(P)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23096093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(MM)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23096007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(Phil)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23096084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(PAF)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23096196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(Tech)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23096007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DDG (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Vig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23096099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Admn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&amp; FS)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23096173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Director (E &amp; MM)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23096026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(MO &amp; QA)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23096100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(MV)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23096016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(PA II)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23096018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(Accounts)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23096106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(PG &amp; WS)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23096015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</w:t>
            </w:r>
            <w:proofErr w:type="spellStart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Vig</w:t>
            </w:r>
            <w:proofErr w:type="spellEnd"/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23096024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(SR)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23096021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(Staff)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23096103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(Technology)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23096023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(T &amp; E)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23096101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Director (VP)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23096025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ADG (Phil)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23096034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ADG (IR)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23096104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ADG (MO)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23096105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ADG (Banking &amp; Services)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23096108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(PG Cell)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23096107</w:t>
            </w:r>
          </w:p>
        </w:tc>
      </w:tr>
      <w:tr w:rsidR="00E761B4" w:rsidRPr="00E761B4" w:rsidTr="00E761B4">
        <w:trPr>
          <w:trHeight w:val="705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CE Civil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761B4" w:rsidRPr="00E761B4" w:rsidRDefault="00E761B4" w:rsidP="00E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B4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23096068</w:t>
            </w:r>
          </w:p>
        </w:tc>
      </w:tr>
    </w:tbl>
    <w:p w:rsidR="00E761B4" w:rsidRPr="00E761B4" w:rsidRDefault="00E761B4" w:rsidP="00E76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1B4" w:rsidRPr="00E761B4" w:rsidRDefault="00E761B4" w:rsidP="00E76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761B4" w:rsidRPr="00E761B4" w:rsidSect="00456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A17"/>
    <w:multiLevelType w:val="multilevel"/>
    <w:tmpl w:val="68F4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16D21"/>
    <w:multiLevelType w:val="multilevel"/>
    <w:tmpl w:val="9D5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A7BC2"/>
    <w:multiLevelType w:val="multilevel"/>
    <w:tmpl w:val="8EE4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B5D74"/>
    <w:multiLevelType w:val="multilevel"/>
    <w:tmpl w:val="D482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B327B"/>
    <w:multiLevelType w:val="multilevel"/>
    <w:tmpl w:val="8D8C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C33560"/>
    <w:multiLevelType w:val="multilevel"/>
    <w:tmpl w:val="DC4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761B4"/>
    <w:rsid w:val="00456FB8"/>
    <w:rsid w:val="00E7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B8"/>
  </w:style>
  <w:style w:type="paragraph" w:styleId="Heading2">
    <w:name w:val="heading 2"/>
    <w:basedOn w:val="Normal"/>
    <w:link w:val="Heading2Char"/>
    <w:uiPriority w:val="9"/>
    <w:qFormat/>
    <w:rsid w:val="00E76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6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61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61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761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1B4"/>
    <w:rPr>
      <w:color w:val="800080"/>
      <w:u w:val="single"/>
    </w:rPr>
  </w:style>
  <w:style w:type="character" w:customStyle="1" w:styleId="post-timestamp">
    <w:name w:val="post-timestamp"/>
    <w:basedOn w:val="DefaultParagraphFont"/>
    <w:rsid w:val="00E761B4"/>
  </w:style>
  <w:style w:type="character" w:customStyle="1" w:styleId="post-icons">
    <w:name w:val="post-icons"/>
    <w:basedOn w:val="DefaultParagraphFont"/>
    <w:rsid w:val="00E761B4"/>
  </w:style>
  <w:style w:type="character" w:customStyle="1" w:styleId="widget-item-control">
    <w:name w:val="widget-item-control"/>
    <w:basedOn w:val="DefaultParagraphFont"/>
    <w:rsid w:val="00E761B4"/>
  </w:style>
  <w:style w:type="character" w:customStyle="1" w:styleId="zippy">
    <w:name w:val="zippy"/>
    <w:basedOn w:val="DefaultParagraphFont"/>
    <w:rsid w:val="00E761B4"/>
  </w:style>
  <w:style w:type="character" w:customStyle="1" w:styleId="post-count">
    <w:name w:val="post-count"/>
    <w:basedOn w:val="DefaultParagraphFont"/>
    <w:rsid w:val="00E761B4"/>
  </w:style>
  <w:style w:type="paragraph" w:styleId="BalloonText">
    <w:name w:val="Balloon Text"/>
    <w:basedOn w:val="Normal"/>
    <w:link w:val="BalloonTextChar"/>
    <w:uiPriority w:val="99"/>
    <w:semiHidden/>
    <w:unhideWhenUsed/>
    <w:rsid w:val="00E7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42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9565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5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9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7047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81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6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93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55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8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4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9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3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1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4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9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6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9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8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9493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6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3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3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5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20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5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8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212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780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08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3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3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0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640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2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1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7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4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7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718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14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4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0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7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3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5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5300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1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8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43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4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73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24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8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7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7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8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9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0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67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47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44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6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1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36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23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62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5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9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154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058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06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2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80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829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9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9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2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8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9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51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2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5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1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1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849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43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32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35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3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0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27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2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27610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9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4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7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0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1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3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2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1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884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4345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17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32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4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521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95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8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8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8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7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6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0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2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8309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8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2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1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4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8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243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0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6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6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7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2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5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896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195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33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8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2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663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6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75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4693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3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9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8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8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916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3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06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788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6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5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36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9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4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3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8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93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3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98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63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17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8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1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6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8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3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6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2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0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1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6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0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1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24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1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73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1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73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8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7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7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2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6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46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5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4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0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6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6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1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1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03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9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6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1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5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6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6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8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46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1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7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8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2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8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1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7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5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5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7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3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3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2453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5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64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6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8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57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9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4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35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0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25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0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88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8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3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82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2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7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9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36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2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3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5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2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2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46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7809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310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1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8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9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4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60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1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54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7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5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1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2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6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1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8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4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2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7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9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5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5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39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4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9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p@indiapost.gov.in" TargetMode="External"/><Relationship Id="rId13" Type="http://schemas.openxmlformats.org/officeDocument/2006/relationships/hyperlink" Target="mailto:Kalpana.tewari@gmail.com" TargetMode="External"/><Relationship Id="rId18" Type="http://schemas.openxmlformats.org/officeDocument/2006/relationships/hyperlink" Target="mailto:ddgpaf@indiapost.gov.i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akdash@indiapost.gov.in" TargetMode="External"/><Relationship Id="rId7" Type="http://schemas.openxmlformats.org/officeDocument/2006/relationships/hyperlink" Target="mailto:memberplanning@indiapost.gov.in" TargetMode="External"/><Relationship Id="rId12" Type="http://schemas.openxmlformats.org/officeDocument/2006/relationships/hyperlink" Target="mailto:prannoy.sharma@gmail.com" TargetMode="External"/><Relationship Id="rId17" Type="http://schemas.openxmlformats.org/officeDocument/2006/relationships/hyperlink" Target="mailto:rajinder@sansad.nic.i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dgfs@indiapost.gov.in" TargetMode="External"/><Relationship Id="rId20" Type="http://schemas.openxmlformats.org/officeDocument/2006/relationships/hyperlink" Target="mailto:ddgpco@indiapost.gov.i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emberhrd@indiapost.gov.in" TargetMode="External"/><Relationship Id="rId11" Type="http://schemas.openxmlformats.org/officeDocument/2006/relationships/hyperlink" Target="mailto:aloksaxena@nic.in" TargetMode="External"/><Relationship Id="rId24" Type="http://schemas.openxmlformats.org/officeDocument/2006/relationships/hyperlink" Target="mailto:Ddg-cp@indiapost.gov.in" TargetMode="External"/><Relationship Id="rId5" Type="http://schemas.openxmlformats.org/officeDocument/2006/relationships/hyperlink" Target="mailto:Secretary-posts@indiapost.gov.in" TargetMode="External"/><Relationship Id="rId15" Type="http://schemas.openxmlformats.org/officeDocument/2006/relationships/hyperlink" Target="mailto:ddg.emm@indiapost.gov.in" TargetMode="External"/><Relationship Id="rId23" Type="http://schemas.openxmlformats.org/officeDocument/2006/relationships/hyperlink" Target="mailto:yprai@indiapost.gov.in" TargetMode="External"/><Relationship Id="rId10" Type="http://schemas.openxmlformats.org/officeDocument/2006/relationships/hyperlink" Target="mailto:jsfa@indiapost.gov.in" TargetMode="External"/><Relationship Id="rId19" Type="http://schemas.openxmlformats.org/officeDocument/2006/relationships/hyperlink" Target="mailto:meerahanda@indiapost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mberpli@gmail.com" TargetMode="External"/><Relationship Id="rId14" Type="http://schemas.openxmlformats.org/officeDocument/2006/relationships/hyperlink" Target="mailto:aloksaxena@nic.in" TargetMode="External"/><Relationship Id="rId22" Type="http://schemas.openxmlformats.org/officeDocument/2006/relationships/hyperlink" Target="mailto:balasubramanian.do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1796</Words>
  <Characters>10241</Characters>
  <Application>Microsoft Office Word</Application>
  <DocSecurity>0</DocSecurity>
  <Lines>85</Lines>
  <Paragraphs>24</Paragraphs>
  <ScaleCrop>false</ScaleCrop>
  <Company>PERSONAL</Company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D.THEYAGARAJAN</dc:creator>
  <cp:keywords/>
  <dc:description/>
  <cp:lastModifiedBy>D.THEYAGARAJAN</cp:lastModifiedBy>
  <cp:revision>2</cp:revision>
  <dcterms:created xsi:type="dcterms:W3CDTF">2012-09-24T18:02:00Z</dcterms:created>
  <dcterms:modified xsi:type="dcterms:W3CDTF">2012-09-24T18:03:00Z</dcterms:modified>
</cp:coreProperties>
</file>