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sz w:val="28"/>
        </w:rPr>
        <w:t>30/01/2013.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This day 65 years ago, Mahatma Gandhi fell to an assassin’s bullet.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0" cy="1114425"/>
            <wp:effectExtent l="19050" t="0" r="0" b="0"/>
            <wp:docPr id="1" name="Picture 1" descr="http://www.thehindu.com/multimedia/dynamic/01346/gandhidead_13462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hindu.com/multimedia/dynamic/01346/gandhidead_1346297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52B8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“If I’m to die by the bullet of a mad man, I must do so smiling. God must be in my heart and on my lips. And if anything happens, you are not to shed a single tear.”— </w:t>
      </w:r>
      <w:proofErr w:type="spellStart"/>
      <w:r w:rsidRPr="007E52B8">
        <w:rPr>
          <w:rFonts w:ascii="Times New Roman" w:eastAsia="Times New Roman" w:hAnsi="Times New Roman" w:cs="Times New Roman"/>
          <w:color w:val="FF0000"/>
          <w:sz w:val="28"/>
          <w:szCs w:val="28"/>
        </w:rPr>
        <w:t>Gandhiji</w:t>
      </w:r>
      <w:proofErr w:type="spellEnd"/>
      <w:r w:rsidRPr="007E52B8">
        <w:rPr>
          <w:rFonts w:ascii="Times New Roman" w:eastAsia="Times New Roman" w:hAnsi="Times New Roman" w:cs="Times New Roman"/>
          <w:color w:val="FF0000"/>
          <w:sz w:val="28"/>
          <w:szCs w:val="28"/>
        </w:rPr>
        <w:t>, January 28, 1948</w:t>
      </w:r>
      <w:r w:rsidRPr="007E52B8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7E52B8" w:rsidRPr="007E52B8" w:rsidRDefault="007E52B8" w:rsidP="007E5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6" w:tooltip="Updated: January 30, 2013 at 02:54 IST &#10;&#10;Published: January 30, 2013 at 02:05 IST &#10;&#10;in OP-ED" w:history="1">
        <w:proofErr w:type="spellStart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Gandhiji</w:t>
        </w:r>
        <w:proofErr w:type="spellEnd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 shot dead -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7" w:tooltip="Updated: January 30, 2013 at 02:27 IST &#10;&#10;Published: January 30, 2013 at 02:05 IST &#10;&#10;in OP-ED" w:history="1"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How </w:t>
        </w:r>
        <w:proofErr w:type="spellStart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Savarkar</w:t>
        </w:r>
        <w:proofErr w:type="spellEnd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 escaped the gallows 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7E52B8">
        <w:rPr>
          <w:rFonts w:ascii="Times New Roman" w:eastAsia="Times New Roman" w:hAnsi="Times New Roman" w:cs="Times New Roman"/>
          <w:sz w:val="28"/>
          <w:szCs w:val="28"/>
        </w:rPr>
        <w:t>Click above links to see details.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Click here to see</w:t>
        </w:r>
        <w:proofErr w:type="gramStart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  Postal</w:t>
        </w:r>
        <w:proofErr w:type="gramEnd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 xml:space="preserve"> services  Board Members posting &amp; Transfer orders.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 xml:space="preserve">Click </w:t>
        </w:r>
        <w:proofErr w:type="spellStart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he﻿re</w:t>
        </w:r>
        <w:proofErr w:type="spellEnd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 xml:space="preserve"> to see the UNI NEWS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3366FF"/>
          <w:sz w:val="28"/>
        </w:rPr>
        <w:t>29/01/2013</w:t>
      </w:r>
      <w:r w:rsidRPr="007E52B8">
        <w:rPr>
          <w:rFonts w:ascii="Times New Roman" w:eastAsia="Times New Roman" w:hAnsi="Times New Roman" w:cs="Times New Roman"/>
          <w:sz w:val="24"/>
          <w:szCs w:val="24"/>
        </w:rPr>
        <w:t>.﻿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008000"/>
          <w:sz w:val="28"/>
        </w:rPr>
        <w:t>Pension of Pre-2006 Pensioners enhanced as per revised Concordance Table meant for linking pre-1996, Pre-2006 Pay Scales.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﻿ </w:t>
      </w:r>
      <w:r w:rsidRPr="007E52B8">
        <w:rPr>
          <w:rFonts w:ascii="Times New Roman" w:eastAsia="Times New Roman" w:hAnsi="Times New Roman" w:cs="Times New Roman"/>
          <w:b/>
          <w:bCs/>
          <w:color w:val="FF0000"/>
          <w:sz w:val="28"/>
        </w:rPr>
        <w:t>Differential treatment in fixing pension unfair, rules SC ﻿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proofErr w:type="gramStart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>click</w:t>
        </w:r>
        <w:proofErr w:type="gramEnd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 xml:space="preserve"> here to see the details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3366FF"/>
          <w:sz w:val="28"/>
        </w:rPr>
        <w:t>27/01/2013</w:t>
      </w:r>
      <w:r w:rsidRPr="007E5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52B8">
        <w:rPr>
          <w:rFonts w:ascii="Times New Roman" w:eastAsia="Times New Roman" w:hAnsi="Times New Roman" w:cs="Times New Roman"/>
          <w:b/>
          <w:bCs/>
          <w:color w:val="FF0000"/>
          <w:sz w:val="28"/>
        </w:rPr>
        <w:t>Nomination of Liaison Officer and Setting up of Cell in each Ministry/ Department for enforcement of orders of reservations in posts and services of the Central Government.</w:t>
      </w:r>
      <w:proofErr w:type="gramEnd"/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proofErr w:type="gramStart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click</w:t>
        </w:r>
        <w:proofErr w:type="gramEnd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 xml:space="preserve"> here to see details</w:t>
        </w:r>
        <w:r w:rsidRPr="007E52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color w:val="008000"/>
          <w:sz w:val="28"/>
          <w:szCs w:val="28"/>
        </w:rPr>
        <w:lastRenderedPageBreak/>
        <w:t>26/01/2013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1714500"/>
            <wp:effectExtent l="19050" t="0" r="9525" b="0"/>
            <wp:docPr id="2" name="rg_hi" descr="https://encrypted-tbn0.gstatic.com/images?q=tbn:ANd9GcR3QnHYcGndolM8c8FGDCZy_8FT-LClYI3A5Z4ZizjBUYGaDh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3QnHYcGndolM8c8FGDCZy_8FT-LClYI3A5Z4ZizjBUYGaDhA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52B8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sz w:val="28"/>
        </w:rPr>
        <w:t>25/01/2013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FF0000"/>
          <w:sz w:val="28"/>
        </w:rPr>
        <w:t>SC/ST, OBC and Persons with Disabilities in Central Government Services – collecting on-line data/information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﻿ </w:t>
      </w:r>
      <w:r w:rsidRPr="007E52B8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Pre-2006 Pensioners – CAT Case – </w:t>
      </w:r>
      <w:proofErr w:type="spellStart"/>
      <w:r w:rsidRPr="007E52B8">
        <w:rPr>
          <w:rFonts w:ascii="Times New Roman" w:eastAsia="Times New Roman" w:hAnsi="Times New Roman" w:cs="Times New Roman"/>
          <w:b/>
          <w:bCs/>
          <w:color w:val="800080"/>
          <w:sz w:val="28"/>
        </w:rPr>
        <w:t>Lok</w:t>
      </w:r>
      <w:proofErr w:type="spellEnd"/>
      <w:r w:rsidRPr="007E52B8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 </w:t>
      </w:r>
      <w:proofErr w:type="spellStart"/>
      <w:r w:rsidRPr="007E52B8">
        <w:rPr>
          <w:rFonts w:ascii="Times New Roman" w:eastAsia="Times New Roman" w:hAnsi="Times New Roman" w:cs="Times New Roman"/>
          <w:b/>
          <w:bCs/>
          <w:color w:val="800080"/>
          <w:sz w:val="28"/>
        </w:rPr>
        <w:t>Sabha</w:t>
      </w:r>
      <w:proofErr w:type="spellEnd"/>
      <w:r w:rsidRPr="007E52B8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 </w:t>
      </w:r>
      <w:proofErr w:type="gramStart"/>
      <w:r w:rsidRPr="007E52B8">
        <w:rPr>
          <w:rFonts w:ascii="Times New Roman" w:eastAsia="Times New Roman" w:hAnsi="Times New Roman" w:cs="Times New Roman"/>
          <w:b/>
          <w:bCs/>
          <w:color w:val="800080"/>
          <w:sz w:val="28"/>
        </w:rPr>
        <w:t>Question</w:t>
      </w:r>
      <w:r w:rsidRPr="007E52B8">
        <w:rPr>
          <w:rFonts w:ascii="Times New Roman" w:eastAsia="Times New Roman" w:hAnsi="Times New Roman" w:cs="Times New Roman"/>
          <w:color w:val="800080"/>
          <w:sz w:val="28"/>
          <w:szCs w:val="28"/>
        </w:rPr>
        <w:t xml:space="preserve"> ﻿.</w:t>
      </w:r>
      <w:proofErr w:type="gramEnd"/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SEE THE DETAILS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33CCCC"/>
          <w:sz w:val="28"/>
        </w:rPr>
        <w:t>Consolidated Instructions on compassionate appointment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7E52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﻿Click here to see the details</w:t>
        </w:r>
      </w:hyperlink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800000"/>
          <w:sz w:val="28"/>
        </w:rPr>
        <w:t>23/01/2013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Today SGFNPO met CPMG Gujarat circle </w:t>
      </w:r>
      <w:proofErr w:type="spellStart"/>
      <w:r w:rsidRPr="007E52B8">
        <w:rPr>
          <w:rFonts w:ascii="Times New Roman" w:eastAsia="Times New Roman" w:hAnsi="Times New Roman" w:cs="Times New Roman"/>
          <w:color w:val="800000"/>
          <w:sz w:val="28"/>
          <w:szCs w:val="28"/>
        </w:rPr>
        <w:t>alongwith</w:t>
      </w:r>
      <w:proofErr w:type="spellEnd"/>
      <w:r w:rsidRPr="007E52B8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FNPO affiliated circle </w:t>
      </w:r>
      <w:proofErr w:type="spellStart"/>
      <w:r w:rsidRPr="007E52B8">
        <w:rPr>
          <w:rFonts w:ascii="Times New Roman" w:eastAsia="Times New Roman" w:hAnsi="Times New Roman" w:cs="Times New Roman"/>
          <w:color w:val="800000"/>
          <w:sz w:val="28"/>
          <w:szCs w:val="28"/>
        </w:rPr>
        <w:t>secrataries</w:t>
      </w:r>
      <w:proofErr w:type="spellEnd"/>
      <w:r w:rsidRPr="007E52B8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. SGFNPO also met PMG </w:t>
      </w:r>
      <w:proofErr w:type="spellStart"/>
      <w:r w:rsidRPr="007E52B8">
        <w:rPr>
          <w:rFonts w:ascii="Times New Roman" w:eastAsia="Times New Roman" w:hAnsi="Times New Roman" w:cs="Times New Roman"/>
          <w:color w:val="800000"/>
          <w:sz w:val="28"/>
          <w:szCs w:val="28"/>
        </w:rPr>
        <w:t>Vadodara</w:t>
      </w:r>
      <w:proofErr w:type="spellEnd"/>
      <w:r w:rsidRPr="007E52B8">
        <w:rPr>
          <w:rFonts w:ascii="Times New Roman" w:eastAsia="Times New Roman" w:hAnsi="Times New Roman" w:cs="Times New Roman"/>
          <w:color w:val="800000"/>
          <w:sz w:val="28"/>
          <w:szCs w:val="28"/>
        </w:rPr>
        <w:t>. Details of the meetings will be published in Sentinel﻿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sz w:val="28"/>
        </w:rPr>
        <w:t>22/01/2013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STRIKE NOTICE FOR 20 </w:t>
      </w:r>
      <w:proofErr w:type="spellStart"/>
      <w:r w:rsidRPr="007E52B8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proofErr w:type="spellEnd"/>
      <w:proofErr w:type="gramStart"/>
      <w:r w:rsidRPr="007E52B8">
        <w:rPr>
          <w:rFonts w:ascii="Times New Roman" w:eastAsia="Times New Roman" w:hAnsi="Times New Roman" w:cs="Times New Roman"/>
          <w:b/>
          <w:bCs/>
          <w:sz w:val="24"/>
          <w:szCs w:val="24"/>
        </w:rPr>
        <w:t>  AND</w:t>
      </w:r>
      <w:proofErr w:type="gramEnd"/>
      <w:r w:rsidRPr="007E5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 </w:t>
      </w:r>
      <w:proofErr w:type="spellStart"/>
      <w:r w:rsidRPr="007E52B8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proofErr w:type="spellEnd"/>
      <w:r w:rsidRPr="007E52B8">
        <w:rPr>
          <w:rFonts w:ascii="Times New Roman" w:eastAsia="Times New Roman" w:hAnsi="Times New Roman" w:cs="Times New Roman"/>
          <w:b/>
          <w:bCs/>
          <w:sz w:val="24"/>
          <w:szCs w:val="24"/>
        </w:rPr>
        <w:t>﻿ FEBRUARY 2013 SERVED TO THE SECRETARY DEPARTMENT OF POSTS, NEW DELHI  TODAY BY JCA LEADERS.﻿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FF0000"/>
          <w:sz w:val="36"/>
        </w:rPr>
        <w:t>21/01/</w:t>
      </w:r>
      <w:proofErr w:type="gramStart"/>
      <w:r w:rsidRPr="007E52B8">
        <w:rPr>
          <w:rFonts w:ascii="Times New Roman" w:eastAsia="Times New Roman" w:hAnsi="Times New Roman" w:cs="Times New Roman"/>
          <w:b/>
          <w:bCs/>
          <w:color w:val="FF0000"/>
          <w:sz w:val="36"/>
        </w:rPr>
        <w:t>2013</w:t>
      </w:r>
      <w:r w:rsidRPr="007E52B8">
        <w:rPr>
          <w:rFonts w:ascii="Times New Roman" w:eastAsia="Times New Roman" w:hAnsi="Times New Roman" w:cs="Times New Roman"/>
          <w:sz w:val="24"/>
          <w:szCs w:val="24"/>
        </w:rPr>
        <w:t>﻿.</w:t>
      </w:r>
      <w:proofErr w:type="gramEnd"/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Ad-hoc service under the Central Government Service and rules laid down for making ad-hoc service permanent.</w:t>
      </w:r>
      <w:r w:rsidRPr="007E52B8">
        <w:rPr>
          <w:rFonts w:ascii="Times New Roman" w:eastAsia="Times New Roman" w:hAnsi="Times New Roman" w:cs="Times New Roman"/>
          <w:color w:val="800080"/>
          <w:sz w:val="24"/>
          <w:szCs w:val="24"/>
        </w:rPr>
        <w:t> </w:t>
      </w:r>
      <w:hyperlink r:id="rId15" w:tgtFrame="_blank" w:history="1"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﻿</w:t>
        </w:r>
        <w:proofErr w:type="spellStart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Clikc</w:t>
        </w:r>
        <w:proofErr w:type="spellEnd"/>
        <w:r w:rsidRPr="007E52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here to see details</w:t>
        </w:r>
      </w:hyperlink>
      <w:r w:rsidRPr="007E52B8">
        <w:rPr>
          <w:rFonts w:ascii="Times New Roman" w:eastAsia="Times New Roman" w:hAnsi="Times New Roman" w:cs="Times New Roman"/>
          <w:color w:val="800080"/>
          <w:sz w:val="24"/>
          <w:szCs w:val="24"/>
        </w:rPr>
        <w:br/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b/>
          <w:bCs/>
          <w:color w:val="FF0000"/>
          <w:sz w:val="36"/>
        </w:rPr>
        <w:t>20/01/2013</w:t>
      </w:r>
      <w:r w:rsidRPr="007E5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2B8" w:rsidRDefault="007E52B8" w:rsidP="007E52B8">
      <w:pPr>
        <w:pStyle w:val="NormalWeb"/>
      </w:pPr>
      <w:r w:rsidRPr="007E52B8">
        <w:lastRenderedPageBreak/>
        <w:t> </w:t>
      </w:r>
      <w:r>
        <w:rPr>
          <w:rStyle w:val="Strong"/>
          <w:color w:val="FF0000"/>
          <w:sz w:val="36"/>
          <w:szCs w:val="36"/>
        </w:rPr>
        <w:t>20/01/2013</w:t>
      </w:r>
      <w:r>
        <w:t>.</w:t>
      </w:r>
    </w:p>
    <w:p w:rsidR="007E52B8" w:rsidRDefault="007E52B8" w:rsidP="007E52B8">
      <w:pPr>
        <w:pStyle w:val="NormalWeb"/>
        <w:jc w:val="center"/>
      </w:pPr>
      <w:r>
        <w:rPr>
          <w:rStyle w:val="Strong"/>
          <w:color w:val="FF0000"/>
          <w:sz w:val="36"/>
          <w:szCs w:val="36"/>
          <w:u w:val="single"/>
        </w:rPr>
        <w:t xml:space="preserve">2013 February 20, 21 – all </w:t>
      </w:r>
      <w:proofErr w:type="spellStart"/>
      <w:proofErr w:type="gramStart"/>
      <w:r>
        <w:rPr>
          <w:rStyle w:val="Strong"/>
          <w:color w:val="FF0000"/>
          <w:sz w:val="36"/>
          <w:szCs w:val="36"/>
          <w:u w:val="single"/>
        </w:rPr>
        <w:t>india</w:t>
      </w:r>
      <w:proofErr w:type="spellEnd"/>
      <w:proofErr w:type="gramEnd"/>
      <w:r>
        <w:rPr>
          <w:rStyle w:val="Strong"/>
          <w:color w:val="FF0000"/>
          <w:sz w:val="36"/>
          <w:szCs w:val="36"/>
          <w:u w:val="single"/>
        </w:rPr>
        <w:t xml:space="preserve"> two days strike</w:t>
      </w:r>
    </w:p>
    <w:p w:rsidR="007E52B8" w:rsidRDefault="007E52B8" w:rsidP="007E52B8">
      <w:pPr>
        <w:pStyle w:val="NormalWeb"/>
        <w:jc w:val="center"/>
      </w:pPr>
      <w:r>
        <w:rPr>
          <w:rStyle w:val="Strong"/>
          <w:color w:val="008000"/>
          <w:sz w:val="36"/>
          <w:szCs w:val="36"/>
          <w:u w:val="single"/>
        </w:rPr>
        <w:t>Postal joint council of action</w:t>
      </w:r>
    </w:p>
    <w:p w:rsidR="007E52B8" w:rsidRDefault="007E52B8" w:rsidP="007E52B8">
      <w:pPr>
        <w:pStyle w:val="NormalWeb"/>
        <w:jc w:val="center"/>
      </w:pPr>
      <w:r>
        <w:rPr>
          <w:rStyle w:val="Strong"/>
          <w:color w:val="FF0000"/>
        </w:rPr>
        <w:t>National federation of postal employees</w:t>
      </w:r>
    </w:p>
    <w:p w:rsidR="007E52B8" w:rsidRDefault="007E52B8" w:rsidP="007E52B8">
      <w:pPr>
        <w:pStyle w:val="NormalWeb"/>
        <w:jc w:val="center"/>
      </w:pPr>
      <w:r>
        <w:rPr>
          <w:rStyle w:val="Strong"/>
          <w:color w:val="FF0000"/>
        </w:rPr>
        <w:t>Federation of national postal organizations</w:t>
      </w:r>
    </w:p>
    <w:p w:rsidR="007E52B8" w:rsidRDefault="007E52B8" w:rsidP="007E52B8">
      <w:pPr>
        <w:pStyle w:val="NormalWeb"/>
        <w:jc w:val="center"/>
      </w:pPr>
      <w:r>
        <w:rPr>
          <w:rStyle w:val="Strong"/>
          <w:color w:val="FF0000"/>
        </w:rPr>
        <w:t xml:space="preserve">All </w:t>
      </w:r>
      <w:proofErr w:type="spellStart"/>
      <w:proofErr w:type="gramStart"/>
      <w:r>
        <w:rPr>
          <w:rStyle w:val="Strong"/>
          <w:color w:val="FF0000"/>
        </w:rPr>
        <w:t>india</w:t>
      </w:r>
      <w:proofErr w:type="spellEnd"/>
      <w:proofErr w:type="gramEnd"/>
      <w:r>
        <w:rPr>
          <w:rStyle w:val="Strong"/>
          <w:color w:val="FF0000"/>
        </w:rPr>
        <w:t xml:space="preserve"> postal employees union gds (</w:t>
      </w:r>
      <w:proofErr w:type="spellStart"/>
      <w:r>
        <w:rPr>
          <w:rStyle w:val="Strong"/>
          <w:color w:val="FF0000"/>
        </w:rPr>
        <w:t>nfpe</w:t>
      </w:r>
      <w:proofErr w:type="spellEnd"/>
      <w:r>
        <w:rPr>
          <w:rStyle w:val="Strong"/>
          <w:color w:val="FF0000"/>
        </w:rPr>
        <w:t>)</w:t>
      </w:r>
    </w:p>
    <w:p w:rsidR="007E52B8" w:rsidRDefault="007E52B8" w:rsidP="007E52B8">
      <w:pPr>
        <w:pStyle w:val="NormalWeb"/>
        <w:jc w:val="center"/>
      </w:pPr>
      <w:r>
        <w:rPr>
          <w:rStyle w:val="Strong"/>
          <w:color w:val="FF0000"/>
        </w:rPr>
        <w:t xml:space="preserve">National union of </w:t>
      </w:r>
      <w:proofErr w:type="spellStart"/>
      <w:r>
        <w:rPr>
          <w:rStyle w:val="Strong"/>
          <w:color w:val="FF0000"/>
        </w:rPr>
        <w:t>gramin</w:t>
      </w:r>
      <w:proofErr w:type="spellEnd"/>
      <w:r>
        <w:rPr>
          <w:rStyle w:val="Strong"/>
          <w:color w:val="FF0000"/>
        </w:rPr>
        <w:t xml:space="preserve"> </w:t>
      </w:r>
      <w:proofErr w:type="spellStart"/>
      <w:r>
        <w:rPr>
          <w:rStyle w:val="Strong"/>
          <w:color w:val="FF0000"/>
        </w:rPr>
        <w:t>dak</w:t>
      </w:r>
      <w:proofErr w:type="spellEnd"/>
      <w:r>
        <w:rPr>
          <w:rStyle w:val="Strong"/>
          <w:color w:val="FF0000"/>
        </w:rPr>
        <w:t xml:space="preserve"> </w:t>
      </w:r>
      <w:proofErr w:type="spellStart"/>
      <w:r>
        <w:rPr>
          <w:rStyle w:val="Strong"/>
          <w:color w:val="FF0000"/>
        </w:rPr>
        <w:t>sevaks</w:t>
      </w:r>
      <w:proofErr w:type="spellEnd"/>
      <w:r>
        <w:rPr>
          <w:rStyle w:val="Strong"/>
          <w:color w:val="FF0000"/>
        </w:rPr>
        <w:t xml:space="preserve"> (</w:t>
      </w:r>
      <w:proofErr w:type="spellStart"/>
      <w:r>
        <w:rPr>
          <w:rStyle w:val="Strong"/>
          <w:color w:val="FF0000"/>
        </w:rPr>
        <w:t>fnpo</w:t>
      </w:r>
      <w:proofErr w:type="spellEnd"/>
      <w:r>
        <w:rPr>
          <w:rStyle w:val="Strong"/>
          <w:color w:val="FF0000"/>
        </w:rPr>
        <w:t>)</w:t>
      </w:r>
    </w:p>
    <w:p w:rsidR="007E52B8" w:rsidRDefault="007E52B8" w:rsidP="007E52B8">
      <w:pPr>
        <w:pStyle w:val="NormalWeb"/>
        <w:jc w:val="center"/>
      </w:pPr>
      <w:r>
        <w:rPr>
          <w:rStyle w:val="Strong"/>
          <w:color w:val="FF00FF"/>
          <w:u w:val="single"/>
        </w:rPr>
        <w:t xml:space="preserve">Combined campaign tour </w:t>
      </w:r>
      <w:proofErr w:type="spellStart"/>
      <w:r>
        <w:rPr>
          <w:rStyle w:val="Strong"/>
          <w:color w:val="FF00FF"/>
          <w:u w:val="single"/>
        </w:rPr>
        <w:t>programme</w:t>
      </w:r>
      <w:proofErr w:type="spellEnd"/>
      <w:r>
        <w:rPr>
          <w:rStyle w:val="Strong"/>
          <w:color w:val="FF00FF"/>
          <w:u w:val="single"/>
        </w:rPr>
        <w:t xml:space="preserve"> of all </w:t>
      </w:r>
      <w:proofErr w:type="spellStart"/>
      <w:proofErr w:type="gramStart"/>
      <w:r>
        <w:rPr>
          <w:rStyle w:val="Strong"/>
          <w:color w:val="FF00FF"/>
          <w:u w:val="single"/>
        </w:rPr>
        <w:t>india</w:t>
      </w:r>
      <w:proofErr w:type="spellEnd"/>
      <w:proofErr w:type="gramEnd"/>
      <w:r>
        <w:rPr>
          <w:rStyle w:val="Strong"/>
          <w:color w:val="FF00FF"/>
          <w:u w:val="single"/>
        </w:rPr>
        <w:t xml:space="preserve"> leaders NFPE/FNPO.</w:t>
      </w:r>
    </w:p>
    <w:p w:rsidR="007E52B8" w:rsidRDefault="007E52B8" w:rsidP="007E52B8">
      <w:pPr>
        <w:pStyle w:val="NormalWeb"/>
        <w:jc w:val="center"/>
      </w:pPr>
      <w:hyperlink r:id="rId16" w:tgtFrame="_blank" w:history="1">
        <w:r>
          <w:rPr>
            <w:rStyle w:val="Strong"/>
            <w:color w:val="800080"/>
            <w:sz w:val="28"/>
            <w:szCs w:val="28"/>
            <w:u w:val="single"/>
          </w:rPr>
          <w:t xml:space="preserve">Click here to see the campaign tour </w:t>
        </w:r>
        <w:proofErr w:type="spellStart"/>
        <w:r>
          <w:rPr>
            <w:rStyle w:val="Strong"/>
            <w:color w:val="800080"/>
            <w:sz w:val="28"/>
            <w:szCs w:val="28"/>
            <w:u w:val="single"/>
          </w:rPr>
          <w:t>programme</w:t>
        </w:r>
        <w:proofErr w:type="spellEnd"/>
        <w:r>
          <w:rPr>
            <w:rStyle w:val="Strong"/>
            <w:color w:val="800080"/>
            <w:sz w:val="28"/>
            <w:szCs w:val="28"/>
            <w:u w:val="single"/>
          </w:rPr>
          <w:t xml:space="preserve"> details,</w:t>
        </w:r>
      </w:hyperlink>
    </w:p>
    <w:p w:rsidR="007E52B8" w:rsidRDefault="007E52B8" w:rsidP="007E52B8">
      <w:pPr>
        <w:pStyle w:val="NormalWeb"/>
        <w:jc w:val="center"/>
      </w:pPr>
      <w:hyperlink r:id="rId17" w:tgtFrame="_blank" w:history="1">
        <w:r>
          <w:rPr>
            <w:rStyle w:val="Strong"/>
            <w:color w:val="FF0000"/>
            <w:sz w:val="28"/>
            <w:szCs w:val="28"/>
            <w:u w:val="single"/>
          </w:rPr>
          <w:t xml:space="preserve">Click here to see the charter of </w:t>
        </w:r>
        <w:proofErr w:type="spellStart"/>
        <w:r>
          <w:rPr>
            <w:rStyle w:val="Strong"/>
            <w:color w:val="FF0000"/>
            <w:sz w:val="28"/>
            <w:szCs w:val="28"/>
            <w:u w:val="single"/>
          </w:rPr>
          <w:t>Demonds</w:t>
        </w:r>
        <w:proofErr w:type="spellEnd"/>
      </w:hyperlink>
    </w:p>
    <w:tbl>
      <w:tblPr>
        <w:tblW w:w="54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60"/>
      </w:tblGrid>
      <w:tr w:rsidR="007E52B8" w:rsidRPr="007E52B8" w:rsidTr="007E52B8">
        <w:trPr>
          <w:tblCellSpacing w:w="0" w:type="dxa"/>
        </w:trPr>
        <w:tc>
          <w:tcPr>
            <w:tcW w:w="0" w:type="auto"/>
            <w:vAlign w:val="center"/>
            <w:hideMark/>
          </w:tcPr>
          <w:p w:rsidR="007E52B8" w:rsidRPr="007E52B8" w:rsidRDefault="007E52B8" w:rsidP="007E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"http://www.fnpo.org/yahoo_site_admin/assets/docs/2013_February_20.19122213.docx" \t "_blank"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color w:val="FF0000"/>
              </w:rPr>
              <w:t>﻿</w:t>
            </w:r>
            <w:r>
              <w:rPr>
                <w:color w:val="FF0000"/>
              </w:rPr>
              <w:fldChar w:fldCharType="end"/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19/01/2013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It is regretted to inform that SHRI PRADEEP SINGH, former circle secretary NUR-C Bihar circle expired FNPO has lost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  its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one of the leaders . His demise is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irrepairable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one. FNPO conveys its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heart felt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condolence to the bereaved family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  of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sri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Pradeep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singh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.  May his soul 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rests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in peace. 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Promotion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  and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posting of JAG TO SAG (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IPScadre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)  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here to see the details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18/01/2013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Guidelines &amp; Ceiling Rates for Liver Transplant Surgery in respect of CGHS / CS(MA) beneficiaries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﻿ Action against Government servants who get appointment on the basis of false SC /ST / 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lastRenderedPageBreak/>
              <w:t>OBC certificates. 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here to see the details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17/01/2013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ACP and MACP Scheme – Stepping up of pay of Senior Employees 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– </w:t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fldChar w:fldCharType="begin"/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instrText xml:space="preserve"> HYPERLINK "http://www.fnpo.org/yahoo_site_admin/assets/docs/Railway_Board_has_decided_to_allow_stepping_up_of_pay_of_ACP_and_MACP_Scheme.1693251.docx" \t "_blank" </w:instrTex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fldChar w:fldCharType="separate"/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u w:val="single"/>
              </w:rPr>
              <w:t>CLICK HERE TO SEE THE DETAILS.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fldChar w:fldCharType="end"/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16/01/2013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Retirement Benefits under New Pension Scheme. </w:t>
            </w:r>
            <w:hyperlink r:id="rId20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here to see the details.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Clarification on expansion of clientele eligible for PLI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Reg.</w:t>
            </w:r>
            <w:hyperlink r:id="rId21" w:tgtFrame="_blank" w:history="1">
              <w:proofErr w:type="gramStart"/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</w:t>
              </w:r>
              <w:proofErr w:type="spellEnd"/>
              <w:proofErr w:type="gramEnd"/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 xml:space="preserve"> here to see </w:t>
              </w:r>
              <w:proofErr w:type="spellStart"/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clarfication</w:t>
              </w:r>
              <w:proofErr w:type="spellEnd"/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.</w:t>
              </w:r>
            </w:hyperlink>
            <w:hyperlink r:id="rId22" w:tgtFrame="_blank" w:history="1">
              <w:r w:rsidRPr="007E52B8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</w:rPr>
                <w:t>﻿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15/01/2013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MEMORANDUM SUBMITTED TO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DR. KILLI KRUPA RANI</w:t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HON’BLE MINISTER OF STATE FOR COMMUNICATION &amp; IT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HERE TO SEE THE MEMORANDUM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14/01/2013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Wishing you a happy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Pongal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12/01/2013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20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vertAlign w:val="superscript"/>
              </w:rPr>
              <w:t>th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All India 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Conference ﻿of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NUPE Group ‘C.</w:t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The 20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vertAlign w:val="superscript"/>
              </w:rPr>
              <w:t>th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All India Conference started on 10.01.2013 at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Acharya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Nagarjuna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University Auditorium. The Grand open session commenced at 1700 hours and presided by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Rajat.S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. Das, President of NUPE Group ‘C’ CHQ. Dr.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Killi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Krupa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Rani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Honorable Minister of State for communication &amp; IT attended the open session as Chief Guest. The key note address was delivered by Smt.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Sharada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Sampat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Postmaster General, 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Vijayawada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.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G.Sanjeeva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Reddy, Ex-MP, President of All India INTUC &amp; 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lastRenderedPageBreak/>
              <w:t xml:space="preserve">ITUC APRO (Singapore) addressed the mammoth gathering. The Prominent Speakers of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Rayapati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Samba Siva Ra, Honorable Member of Parliament, Guntur,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Dokka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Manikya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Varaprasad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Honorable Minister of Rural Development &amp; MGNREGS, Govt. of A.P., Sri Sk.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Mastanvali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Honorable MLA, Guntur East, Sri D.V.S.R. Murthy, Director of Postal Service, Vijayawada Region, Sri K.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Viyanna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Rao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Vice Chancellor,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Acharya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Nagarjuna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University,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D.Theagarajan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S/G, FNPO,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D.Kishan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Rao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G/S, NUPE Group ‘C’, Sri T.N.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Rahate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G/S, NUPM &amp; MTS,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K.Jayaprakash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G/S, NUBSNL (FNTO),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P.U.Muralidharan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G/S, NUGDS, Sri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V.V.Rathneswara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Rao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Ex-G/S, NUGDS, Sri P.S.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Babu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, Ex-G/S, NUPE Group ‘C’ addressed the open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session.S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/Sri 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Rajat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s das &amp;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Dkishan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rao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have been reelected as president and General secretary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respectively.Sri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Vasireddy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Sivaji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  Circle secretary and his team  made an excellent arrangements for boarding  and lodge. The cultural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programme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of DEVI MAHISHASURA MARDINI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  will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be memorable  ever.  </w:t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here to see the office bearers ﻿ list.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10/01/2013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u w:val="single"/>
              </w:rPr>
              <w:t>SG FNPO PROGRAMME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07/01/2013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Tirupathi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RMS Meeting.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10/01/2012 TO 12/01/13 Guntur AIC NAPE-C.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21/0/2013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  TO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26/01/2013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Gujarth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NUR 4 CENTRAL WORKING COMMITEE.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28/01/2013   TO 30/01/2013 New Delhi.</w:t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09/01/2013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,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Result of the Departmental Examination for selection to the posts of Inspectors of Posts Examination for the year 2012 held from 13th and 14th October 2012﻿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here to see the details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 WORLD POSTAL NEWS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﻿Click here to see the details</w:t>
              </w:r>
            </w:hyperlink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UNI </w:t>
            </w: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Apro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Post &amp; Logistics Committee Meets in Bangkok Click here </w:t>
            </w: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to ﻿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begin"/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instrText xml:space="preserve"> HYPERLINK "http://www.uniglobalunion.org/Apps/uni.nsf/pages/sec_postEn?Opendocument&amp;exURL=http://www.uniglobalunion.org/Apps/UNINews.nsf/vwLkpById/1EC2C0CA3BE6AB04C1257AD3000770E8?OpenDocument" \t "_top" </w:instrTex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separate"/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u w:val="single"/>
              </w:rPr>
              <w:t>Read more...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end"/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08.01.2013.</w:t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MINUTES OF THE JCM STANDING COMMITTEE MEETING.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﻿Click here</w:t>
              </w:r>
              <w:proofErr w:type="gramStart"/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  to</w:t>
              </w:r>
              <w:proofErr w:type="gramEnd"/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 xml:space="preserve"> see the minutes.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Fixation of pay on promotion to a post carrying higher duties and responsibilities but carrying the same grade pay.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Doubling of existing rate of Payment of Hospital Patient Care Allowances / Patient Care Allowances,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Click this link to see above in detail</w:t>
              </w:r>
            </w:hyperlink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06.01.2013.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Shri</w:t>
            </w:r>
            <w:proofErr w:type="spell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O.P. Gupta, veteran trade Union Leader of P &amp; T Trade Union movement expired to-night. His contribution towards betterment of workers service conditions will be remembered by and all for the years to come. FNPO convey heartfelt condolences to bereaved family. </w:t>
            </w: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05/01/2013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Re-exercise of option for fixation of revised pay,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 xml:space="preserve">Click here to seethe </w:t>
              </w:r>
              <w:proofErr w:type="spellStart"/>
              <w:r w:rsidRPr="007E52B8">
                <w:rPr>
                  <w:rFonts w:ascii="Times New Roman" w:eastAsia="Times New Roman" w:hAnsi="Times New Roman" w:cs="Times New Roman"/>
                  <w:b/>
                  <w:bCs/>
                  <w:color w:val="800080"/>
                  <w:sz w:val="24"/>
                  <w:szCs w:val="24"/>
                  <w:u w:val="single"/>
                </w:rPr>
                <w:t>oM</w:t>
              </w:r>
              <w:proofErr w:type="spellEnd"/>
            </w:hyperlink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04/01/2013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>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. Expected DA with effect from January 2013 will be 81%. 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Investigations at CGHS empanelled private hospitals 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lastRenderedPageBreak/>
              <w:t>without referral letter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 xml:space="preserve">﻿ 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Dedicated day for Central Government Pensioners to meet them in person.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beyond</w:t>
            </w:r>
            <w:proofErr w:type="gramEnd"/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25 years of Age</w:t>
            </w:r>
            <w:r w:rsidRPr="007E52B8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  <w:t xml:space="preserve"> ﻿ ﻿</w:t>
            </w:r>
            <w:r w:rsidRPr="007E52B8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Family Pension for Unmarried Daughters of Armed Forces personnel .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proofErr w:type="spellStart"/>
              <w:r w:rsidRPr="007E52B8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</w:rPr>
                <w:t>Clikck</w:t>
              </w:r>
              <w:proofErr w:type="spellEnd"/>
              <w:r w:rsidRPr="007E52B8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</w:rPr>
                <w:t xml:space="preserve"> here to see the above in detail</w:t>
              </w:r>
            </w:hyperlink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2B8" w:rsidRPr="007E52B8" w:rsidRDefault="007E52B8" w:rsidP="007E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</w:tc>
      </w:tr>
    </w:tbl>
    <w:p w:rsidR="007E52B8" w:rsidRPr="007E52B8" w:rsidRDefault="007E52B8" w:rsidP="007E52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535" w:type="dxa"/>
        <w:tblCellSpacing w:w="0" w:type="dxa"/>
        <w:tblInd w:w="-180" w:type="dxa"/>
        <w:tblCellMar>
          <w:left w:w="0" w:type="dxa"/>
          <w:right w:w="0" w:type="dxa"/>
        </w:tblCellMar>
        <w:tblLook w:val="04A0"/>
      </w:tblPr>
      <w:tblGrid>
        <w:gridCol w:w="5535"/>
      </w:tblGrid>
      <w:tr w:rsidR="007E52B8" w:rsidRPr="007E52B8" w:rsidTr="007E52B8">
        <w:trPr>
          <w:tblCellSpacing w:w="0" w:type="dxa"/>
        </w:trPr>
        <w:tc>
          <w:tcPr>
            <w:tcW w:w="0" w:type="auto"/>
            <w:vAlign w:val="center"/>
            <w:hideMark/>
          </w:tcPr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2B8" w:rsidRPr="007E52B8" w:rsidRDefault="007E52B8" w:rsidP="007E5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2B8" w:rsidRPr="007E52B8" w:rsidRDefault="007E52B8" w:rsidP="007E5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7FD8" w:rsidRDefault="00C47FD8"/>
    <w:sectPr w:rsidR="00C47FD8" w:rsidSect="00C4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19FB"/>
    <w:multiLevelType w:val="multilevel"/>
    <w:tmpl w:val="D12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5017D"/>
    <w:multiLevelType w:val="multilevel"/>
    <w:tmpl w:val="A49A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564FDA"/>
    <w:multiLevelType w:val="multilevel"/>
    <w:tmpl w:val="533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2B8"/>
    <w:rsid w:val="007E52B8"/>
    <w:rsid w:val="00C4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D8"/>
  </w:style>
  <w:style w:type="paragraph" w:styleId="Heading2">
    <w:name w:val="heading 2"/>
    <w:basedOn w:val="Normal"/>
    <w:link w:val="Heading2Char"/>
    <w:uiPriority w:val="9"/>
    <w:qFormat/>
    <w:rsid w:val="007E5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52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2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52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E52B8"/>
    <w:rPr>
      <w:i/>
      <w:iCs/>
    </w:rPr>
  </w:style>
  <w:style w:type="paragraph" w:customStyle="1" w:styleId="vcard">
    <w:name w:val="vcard"/>
    <w:basedOn w:val="Normal"/>
    <w:rsid w:val="007E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zation-name">
    <w:name w:val="organization-name"/>
    <w:basedOn w:val="DefaultParagraphFont"/>
    <w:rsid w:val="007E52B8"/>
  </w:style>
  <w:style w:type="character" w:customStyle="1" w:styleId="adr">
    <w:name w:val="adr"/>
    <w:basedOn w:val="DefaultParagraphFont"/>
    <w:rsid w:val="007E52B8"/>
  </w:style>
  <w:style w:type="character" w:customStyle="1" w:styleId="street-address">
    <w:name w:val="street-address"/>
    <w:basedOn w:val="DefaultParagraphFont"/>
    <w:rsid w:val="007E52B8"/>
  </w:style>
  <w:style w:type="character" w:customStyle="1" w:styleId="locality">
    <w:name w:val="locality"/>
    <w:basedOn w:val="DefaultParagraphFont"/>
    <w:rsid w:val="007E52B8"/>
  </w:style>
  <w:style w:type="character" w:customStyle="1" w:styleId="postal-code">
    <w:name w:val="postal-code"/>
    <w:basedOn w:val="DefaultParagraphFont"/>
    <w:rsid w:val="007E52B8"/>
  </w:style>
  <w:style w:type="character" w:customStyle="1" w:styleId="country-name">
    <w:name w:val="country-name"/>
    <w:basedOn w:val="DefaultParagraphFont"/>
    <w:rsid w:val="007E52B8"/>
  </w:style>
  <w:style w:type="character" w:customStyle="1" w:styleId="tel">
    <w:name w:val="tel"/>
    <w:basedOn w:val="DefaultParagraphFont"/>
    <w:rsid w:val="007E52B8"/>
  </w:style>
  <w:style w:type="character" w:customStyle="1" w:styleId="type">
    <w:name w:val="type"/>
    <w:basedOn w:val="DefaultParagraphFont"/>
    <w:rsid w:val="007E52B8"/>
  </w:style>
  <w:style w:type="character" w:customStyle="1" w:styleId="mailtowrapper">
    <w:name w:val="mailtowrapper"/>
    <w:basedOn w:val="DefaultParagraphFont"/>
    <w:rsid w:val="007E52B8"/>
  </w:style>
  <w:style w:type="paragraph" w:styleId="BalloonText">
    <w:name w:val="Balloon Text"/>
    <w:basedOn w:val="Normal"/>
    <w:link w:val="BalloonTextChar"/>
    <w:uiPriority w:val="99"/>
    <w:semiHidden/>
    <w:unhideWhenUsed/>
    <w:rsid w:val="007E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2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73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3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5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0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83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24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79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62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40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756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61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06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336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192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929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308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9769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728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114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9872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77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433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4825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3439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652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4002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04737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07713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53813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658995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21185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381314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520859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899656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14518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955160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626983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202004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206663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28585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921107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944181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9796264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315070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353772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246907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828883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839799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9937060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6143368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9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1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o.org/yahoo_site_admin/assets/docs/member.29102012.docx" TargetMode="External"/><Relationship Id="rId13" Type="http://schemas.openxmlformats.org/officeDocument/2006/relationships/hyperlink" Target="http://www.fnpo.org/yahoo_site_admin/assets/docs/SC.24225634.docx" TargetMode="External"/><Relationship Id="rId18" Type="http://schemas.openxmlformats.org/officeDocument/2006/relationships/hyperlink" Target="http://www.fnpo.org/yahoo_site_admin/assets/docs/1-2-2009-SPG_15-01-2013.18160621.pdf" TargetMode="External"/><Relationship Id="rId26" Type="http://schemas.openxmlformats.org/officeDocument/2006/relationships/hyperlink" Target="http://www.fnpo.org/yahoo_site_admin/assets/docs/rename.8134021rena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npo.org/yahoo_site_admin/assets/docs/Clarification_on_expansion_of_clientele_eligible_for_PLI_Reg.15195052.docx" TargetMode="External"/><Relationship Id="rId7" Type="http://schemas.openxmlformats.org/officeDocument/2006/relationships/hyperlink" Target="http://www.thehindu.com/opinion/op-ed/how-savarkar-escaped-the-gallows/article4358048.ece?homepage=true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fnpo.org/yahoo_site_admin/assets/docs/CHARTER_OF_DEMANDS.19123356.docx" TargetMode="External"/><Relationship Id="rId25" Type="http://schemas.openxmlformats.org/officeDocument/2006/relationships/hyperlink" Target="http://www.fnpo.org/yahoo_site_admin/assets/docs/Result_of_IP_exam_for_theyr_2012.92111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npo.org/yahoo_site_admin/assets/docs/2013_February_20.19122213.docx" TargetMode="External"/><Relationship Id="rId20" Type="http://schemas.openxmlformats.org/officeDocument/2006/relationships/hyperlink" Target="http://www.fnpo.org/yahoo_site_admin/assets/docs/Retirement_Benefits_under_New_Pension_Scheme.15144218.docx" TargetMode="External"/><Relationship Id="rId29" Type="http://schemas.openxmlformats.org/officeDocument/2006/relationships/hyperlink" Target="http://www.fnpo.org/yahoo_site_admin/assets/docs/CCS_REVISED_1.421514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hehindu.com/opinion/op-ed/gandhiji-shot-dead-the-hindu-january-31-1948/article4358055.ece?homepage=true" TargetMode="External"/><Relationship Id="rId11" Type="http://schemas.openxmlformats.org/officeDocument/2006/relationships/hyperlink" Target="http://www.fnpo.org/yahoo_site_admin/assets/docs/Nomination_of_Liaison_Officer_and_Setting_up_of_Cell_in_each_Ministry.25223338.docx" TargetMode="External"/><Relationship Id="rId24" Type="http://schemas.openxmlformats.org/officeDocument/2006/relationships/hyperlink" Target="http://www.fnpo.org/yahoo_site_admin/assets/docs/President.14101716.docx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fnpo.org/yahoo_site_admin/assets/docs/Ad.19232049.docx" TargetMode="External"/><Relationship Id="rId23" Type="http://schemas.openxmlformats.org/officeDocument/2006/relationships/hyperlink" Target="http://www.fnpo.org/yahoo_site_admin/assets/docs/366-369.14103102.pdf" TargetMode="External"/><Relationship Id="rId28" Type="http://schemas.openxmlformats.org/officeDocument/2006/relationships/hyperlink" Target="http://www.fnpo.org/yahoo_site_admin/assets/docs/Fixation_of_pay_on_promotion_to_a_post_carrying.800942.docx" TargetMode="External"/><Relationship Id="rId10" Type="http://schemas.openxmlformats.org/officeDocument/2006/relationships/hyperlink" Target="http://www.fnpo.org/yahoo_site_admin/assets/docs/Pension_of_Pre.2890720.docx" TargetMode="External"/><Relationship Id="rId19" Type="http://schemas.openxmlformats.org/officeDocument/2006/relationships/hyperlink" Target="http://www.fnpo.org/yahoo_site_admin/assets/docs/Action_against_Government_servants_who_get_appointment_on_the_basis_of_false_SC.1860049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npo.org/yahoo_site_admin/assets/docs/UNI_Meets_New_UPU_Leadership_at_Installation.28231115.docx" TargetMode="External"/><Relationship Id="rId14" Type="http://schemas.openxmlformats.org/officeDocument/2006/relationships/hyperlink" Target="http://www.fnpo.org/yahoo_site_admin/assets/docs/consolidated.24225746.pdf" TargetMode="External"/><Relationship Id="rId22" Type="http://schemas.openxmlformats.org/officeDocument/2006/relationships/hyperlink" Target="http://www.fnpo.org/yahoo_site_admin/assets/docs/Clarification_on_expansion_of_clientele_eligible_for_PLI_Reg.15195052.docx" TargetMode="External"/><Relationship Id="rId27" Type="http://schemas.openxmlformats.org/officeDocument/2006/relationships/hyperlink" Target="http://www.fnpo.org/yahoo_site_admin/assets/docs/Department_of_Posts.802911.docx" TargetMode="External"/><Relationship Id="rId30" Type="http://schemas.openxmlformats.org/officeDocument/2006/relationships/hyperlink" Target="http://www.fnpo.org/yahoo_site_admin/assets/docs/Dedicated_day_for_Central_Government_Pensioners_to_meet_them_in_person.313361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1506</Words>
  <Characters>8589</Characters>
  <Application>Microsoft Office Word</Application>
  <DocSecurity>0</DocSecurity>
  <Lines>71</Lines>
  <Paragraphs>20</Paragraphs>
  <ScaleCrop>false</ScaleCrop>
  <Company>PERSONAL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1</cp:revision>
  <dcterms:created xsi:type="dcterms:W3CDTF">2013-02-02T15:48:00Z</dcterms:created>
  <dcterms:modified xsi:type="dcterms:W3CDTF">2013-02-02T15:52:00Z</dcterms:modified>
</cp:coreProperties>
</file>