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Arial Black" w:eastAsia="Times New Roman" w:hAnsi="Arial Black" w:cs="Times New Roman"/>
          <w:b/>
          <w:bCs/>
          <w:color w:val="0000FF"/>
          <w:sz w:val="36"/>
        </w:rPr>
        <w:t>31/01/2017</w:t>
      </w:r>
      <w:r w:rsidRPr="00465362">
        <w:rPr>
          <w:rFonts w:ascii="Times New Roman" w:eastAsia="Times New Roman" w:hAnsi="Times New Roman" w:cs="Times New Roman"/>
          <w:sz w:val="24"/>
          <w:szCs w:val="24"/>
        </w:rPr>
        <w:t>﻿</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Times New Roman" w:eastAsia="Times New Roman" w:hAnsi="Times New Roman" w:cs="Times New Roman"/>
          <w:b/>
          <w:bCs/>
          <w:color w:val="800000"/>
          <w:sz w:val="28"/>
        </w:rPr>
        <w:t> India Post Payments Bank will be a game changer for financial inclusion - Manoj Sinha﻿</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465362">
          <w:rPr>
            <w:rFonts w:ascii="Arial Black" w:eastAsia="Times New Roman" w:hAnsi="Arial Black" w:cs="Times New Roman"/>
            <w:b/>
            <w:bCs/>
            <w:i/>
            <w:iCs/>
            <w:color w:val="0000FF"/>
            <w:sz w:val="28"/>
            <w:u w:val="single"/>
          </w:rPr>
          <w:t>Click here to read more.</w:t>
        </w:r>
      </w:hyperlink>
      <w:r w:rsidRPr="00465362">
        <w:rPr>
          <w:rFonts w:ascii="Times New Roman" w:eastAsia="Times New Roman" w:hAnsi="Times New Roman" w:cs="Times New Roman"/>
          <w:sz w:val="24"/>
          <w:szCs w:val="24"/>
        </w:rPr>
        <w:t>﻿</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Times New Roman" w:eastAsia="Times New Roman" w:hAnsi="Times New Roman" w:cs="Times New Roman"/>
          <w:b/>
          <w:bCs/>
          <w:color w:val="0000FF"/>
          <w:sz w:val="28"/>
        </w:rPr>
        <w:t>SG FNPO PROGRAMME.</w:t>
      </w:r>
      <w:r w:rsidRPr="00465362">
        <w:rPr>
          <w:rFonts w:ascii="Times New Roman" w:eastAsia="Times New Roman" w:hAnsi="Times New Roman" w:cs="Times New Roman"/>
          <w:sz w:val="24"/>
          <w:szCs w:val="24"/>
        </w:rPr>
        <w:br/>
      </w:r>
      <w:r w:rsidRPr="00465362">
        <w:rPr>
          <w:rFonts w:ascii="Times New Roman" w:eastAsia="Times New Roman" w:hAnsi="Times New Roman" w:cs="Times New Roman"/>
          <w:b/>
          <w:bCs/>
          <w:color w:val="0000FF"/>
          <w:sz w:val="28"/>
        </w:rPr>
        <w:t>31/01/2017 to 03/02/2017  -  Hyderabad.</w:t>
      </w:r>
      <w:r w:rsidRPr="00465362">
        <w:rPr>
          <w:rFonts w:ascii="Times New Roman" w:eastAsia="Times New Roman" w:hAnsi="Times New Roman" w:cs="Times New Roman"/>
          <w:sz w:val="24"/>
          <w:szCs w:val="24"/>
        </w:rPr>
        <w:br/>
      </w:r>
      <w:r w:rsidRPr="00465362">
        <w:rPr>
          <w:rFonts w:ascii="Times New Roman" w:eastAsia="Times New Roman" w:hAnsi="Times New Roman" w:cs="Times New Roman"/>
          <w:b/>
          <w:bCs/>
          <w:color w:val="0000FF"/>
          <w:sz w:val="28"/>
        </w:rPr>
        <w:t>05/02/2017 to 08/02/2017- AIC NAPEC Trivanthapuram.</w:t>
      </w:r>
      <w:r w:rsidRPr="00465362">
        <w:rPr>
          <w:rFonts w:ascii="Times New Roman" w:eastAsia="Times New Roman" w:hAnsi="Times New Roman" w:cs="Times New Roman"/>
          <w:sz w:val="24"/>
          <w:szCs w:val="24"/>
        </w:rPr>
        <w:br/>
      </w:r>
      <w:r w:rsidRPr="00465362">
        <w:rPr>
          <w:rFonts w:ascii="Times New Roman" w:eastAsia="Times New Roman" w:hAnsi="Times New Roman" w:cs="Times New Roman"/>
          <w:b/>
          <w:bCs/>
          <w:color w:val="0000FF"/>
          <w:sz w:val="28"/>
        </w:rPr>
        <w:t>09/02/2017 to 12/02/2017- Mumbai.</w:t>
      </w:r>
      <w:r w:rsidRPr="00465362">
        <w:rPr>
          <w:rFonts w:ascii="Times New Roman" w:eastAsia="Times New Roman" w:hAnsi="Times New Roman" w:cs="Times New Roman"/>
          <w:sz w:val="24"/>
          <w:szCs w:val="24"/>
        </w:rPr>
        <w:br/>
      </w:r>
      <w:r w:rsidRPr="00465362">
        <w:rPr>
          <w:rFonts w:ascii="Times New Roman" w:eastAsia="Times New Roman" w:hAnsi="Times New Roman" w:cs="Times New Roman"/>
          <w:b/>
          <w:bCs/>
          <w:color w:val="0000FF"/>
          <w:sz w:val="28"/>
        </w:rPr>
        <w:t>20/02/2017 to 24/02/2017- New Delhi.</w:t>
      </w:r>
      <w:r w:rsidRPr="00465362">
        <w:rPr>
          <w:rFonts w:ascii="Times New Roman" w:eastAsia="Times New Roman" w:hAnsi="Times New Roman" w:cs="Times New Roman"/>
          <w:sz w:val="24"/>
          <w:szCs w:val="24"/>
        </w:rPr>
        <w:br/>
      </w:r>
      <w:r w:rsidRPr="00465362">
        <w:rPr>
          <w:rFonts w:ascii="Times New Roman" w:eastAsia="Times New Roman" w:hAnsi="Times New Roman" w:cs="Times New Roman"/>
          <w:b/>
          <w:bCs/>
          <w:color w:val="0000FF"/>
          <w:sz w:val="28"/>
        </w:rPr>
        <w:t>27/02/2017&amp;28/02/2017- Ahmedabad,</w:t>
      </w:r>
      <w:r w:rsidRPr="00465362">
        <w:rPr>
          <w:rFonts w:ascii="Times New Roman" w:eastAsia="Times New Roman" w:hAnsi="Times New Roman" w:cs="Times New Roman"/>
          <w:sz w:val="24"/>
          <w:szCs w:val="24"/>
        </w:rPr>
        <w:br/>
        <w:t>﻿</w:t>
      </w:r>
      <w:r w:rsidRPr="00465362">
        <w:rPr>
          <w:rFonts w:ascii="Arial Black" w:eastAsia="Times New Roman" w:hAnsi="Arial Black" w:cs="Times New Roman"/>
          <w:b/>
          <w:bCs/>
          <w:color w:val="008080"/>
          <w:sz w:val="36"/>
        </w:rPr>
        <w:t>30/01/2017</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Arial Black" w:eastAsia="Times New Roman" w:hAnsi="Arial Black" w:cs="Times New Roman"/>
          <w:color w:val="008000"/>
          <w:sz w:val="36"/>
          <w:szCs w:val="36"/>
        </w:rPr>
        <w:t>Inauguration of the pilot branches of IPPB at Raipur and Ranchi through video conferencing by Arun Jaitely and Manoj Sinha on 30th January 2017, at 5PM</w:t>
      </w:r>
      <w:r w:rsidRPr="00465362">
        <w:rPr>
          <w:rFonts w:ascii="Arial Black" w:eastAsia="Times New Roman" w:hAnsi="Arial Black" w:cs="Arial Black"/>
          <w:color w:val="008000"/>
          <w:sz w:val="36"/>
          <w:szCs w:val="36"/>
        </w:rPr>
        <w:t>﻿</w:t>
      </w:r>
      <w:hyperlink r:id="rId6" w:tgtFrame="_blank" w:history="1">
        <w:r w:rsidRPr="00465362">
          <w:rPr>
            <w:rFonts w:ascii="Arial Black" w:eastAsia="Times New Roman" w:hAnsi="Arial Black" w:cs="Times New Roman"/>
            <w:b/>
            <w:bCs/>
            <w:i/>
            <w:iCs/>
            <w:color w:val="0000FF"/>
            <w:sz w:val="36"/>
            <w:u w:val="single"/>
          </w:rPr>
          <w:t>Click here to  view .</w:t>
        </w:r>
      </w:hyperlink>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Times New Roman" w:eastAsia="Times New Roman" w:hAnsi="Times New Roman" w:cs="Times New Roman"/>
          <w:b/>
          <w:bCs/>
          <w:sz w:val="36"/>
        </w:rPr>
        <w:t>29/01/2017</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Arial Black" w:eastAsia="Times New Roman" w:hAnsi="Arial Black" w:cs="Times New Roman"/>
          <w:color w:val="000000"/>
          <w:sz w:val="36"/>
          <w:szCs w:val="36"/>
        </w:rPr>
        <w:t>Budget 2017: The Make it or Break it one for Modi government</w:t>
      </w:r>
      <w:r w:rsidRPr="00465362">
        <w:rPr>
          <w:rFonts w:ascii="Arial Black" w:eastAsia="Times New Roman" w:hAnsi="Arial Black" w:cs="Arial Black"/>
          <w:color w:val="000000"/>
          <w:sz w:val="36"/>
          <w:szCs w:val="36"/>
        </w:rPr>
        <w:t>﻿</w:t>
      </w:r>
      <w:r w:rsidRPr="00465362">
        <w:rPr>
          <w:rFonts w:ascii="Arial Black" w:eastAsia="Times New Roman" w:hAnsi="Arial Black" w:cs="Arial Black"/>
          <w:color w:val="800080"/>
          <w:sz w:val="36"/>
          <w:szCs w:val="36"/>
        </w:rPr>
        <w:t>﻿﻿﻿</w:t>
      </w:r>
      <w:hyperlink r:id="rId7" w:tgtFrame="_blank" w:history="1">
        <w:r w:rsidRPr="00465362">
          <w:rPr>
            <w:rFonts w:ascii="Arial Black" w:eastAsia="Times New Roman" w:hAnsi="Arial Black" w:cs="Times New Roman"/>
            <w:b/>
            <w:bCs/>
            <w:i/>
            <w:iCs/>
            <w:color w:val="0000FF"/>
            <w:sz w:val="36"/>
            <w:u w:val="single"/>
          </w:rPr>
          <w:t>Click here to read more.</w:t>
        </w:r>
      </w:hyperlink>
      <w:r w:rsidRPr="00465362">
        <w:rPr>
          <w:rFonts w:ascii="Arial Black" w:eastAsia="Times New Roman" w:hAnsi="Arial Black" w:cs="Arial Black"/>
          <w:color w:val="000000"/>
          <w:sz w:val="36"/>
          <w:szCs w:val="36"/>
        </w:rPr>
        <w:t>﻿</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Times New Roman" w:eastAsia="Times New Roman" w:hAnsi="Times New Roman" w:cs="Times New Roman"/>
          <w:b/>
          <w:bCs/>
          <w:sz w:val="36"/>
        </w:rPr>
        <w:t>28/01/2017</w:t>
      </w:r>
      <w:r w:rsidRPr="00465362">
        <w:rPr>
          <w:rFonts w:ascii="Times New Roman" w:eastAsia="Times New Roman" w:hAnsi="Times New Roman" w:cs="Times New Roman"/>
          <w:sz w:val="24"/>
          <w:szCs w:val="24"/>
        </w:rPr>
        <w:br/>
      </w:r>
      <w:r w:rsidRPr="00465362">
        <w:rPr>
          <w:rFonts w:ascii="Times New Roman" w:eastAsia="Times New Roman" w:hAnsi="Times New Roman" w:cs="Times New Roman"/>
          <w:b/>
          <w:bCs/>
          <w:color w:val="FF0000"/>
          <w:sz w:val="36"/>
        </w:rPr>
        <w:t>1)India Post Payments Bank gets RBI nod to start ops</w:t>
      </w:r>
      <w:r w:rsidRPr="00465362">
        <w:rPr>
          <w:rFonts w:ascii="Times New Roman" w:eastAsia="Times New Roman" w:hAnsi="Times New Roman" w:cs="Times New Roman"/>
          <w:sz w:val="24"/>
          <w:szCs w:val="24"/>
        </w:rPr>
        <w:br/>
      </w:r>
      <w:r w:rsidRPr="00465362">
        <w:rPr>
          <w:rFonts w:ascii="Times New Roman" w:eastAsia="Times New Roman" w:hAnsi="Times New Roman" w:cs="Times New Roman"/>
          <w:b/>
          <w:bCs/>
          <w:color w:val="800080"/>
          <w:sz w:val="36"/>
        </w:rPr>
        <w:t>2)Reflection of the recurrent lapses in observing financial discipline in the Annual Performance Assessment Report (APAR</w:t>
      </w:r>
      <w:r w:rsidRPr="00465362">
        <w:rPr>
          <w:rFonts w:ascii="Times New Roman" w:eastAsia="Times New Roman" w:hAnsi="Times New Roman" w:cs="Times New Roman"/>
          <w:color w:val="800080"/>
          <w:sz w:val="24"/>
          <w:szCs w:val="24"/>
        </w:rPr>
        <w:t>)</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Arial Black" w:eastAsia="Times New Roman" w:hAnsi="Arial Black" w:cs="Times New Roman"/>
          <w:b/>
          <w:bCs/>
          <w:color w:val="FF00FF"/>
          <w:sz w:val="36"/>
        </w:rPr>
        <w:t>3)Yes, this is the Asian Century. But there’s still cause for Western optimism</w:t>
      </w:r>
      <w:r w:rsidRPr="00465362">
        <w:rPr>
          <w:rFonts w:ascii="Arial Black" w:eastAsia="Times New Roman" w:hAnsi="Arial Black" w:cs="Arial Black"/>
          <w:b/>
          <w:bCs/>
          <w:color w:val="FF00FF"/>
          <w:sz w:val="36"/>
        </w:rPr>
        <w:t>﻿</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Times New Roman" w:eastAsia="Times New Roman" w:hAnsi="Times New Roman" w:cs="Times New Roman"/>
          <w:color w:val="800080"/>
          <w:sz w:val="24"/>
          <w:szCs w:val="24"/>
        </w:rPr>
        <w:lastRenderedPageBreak/>
        <w:t>﻿﻿﻿</w:t>
      </w:r>
      <w:hyperlink r:id="rId8" w:tgtFrame="_blank" w:history="1">
        <w:r w:rsidRPr="00465362">
          <w:rPr>
            <w:rFonts w:ascii="Arial Black" w:eastAsia="Times New Roman" w:hAnsi="Arial Black" w:cs="Times New Roman"/>
            <w:b/>
            <w:bCs/>
            <w:i/>
            <w:iCs/>
            <w:color w:val="0000FF"/>
            <w:sz w:val="36"/>
            <w:u w:val="single"/>
          </w:rPr>
          <w:t>Click here to read more.</w:t>
        </w:r>
      </w:hyperlink>
      <w:r w:rsidRPr="00465362">
        <w:rPr>
          <w:rFonts w:ascii="Times New Roman" w:eastAsia="Times New Roman" w:hAnsi="Times New Roman" w:cs="Times New Roman"/>
          <w:color w:val="800080"/>
          <w:sz w:val="24"/>
          <w:szCs w:val="24"/>
        </w:rPr>
        <w:t>﻿</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Arial Black" w:eastAsia="Times New Roman" w:hAnsi="Arial Black" w:cs="Times New Roman"/>
          <w:sz w:val="28"/>
          <w:szCs w:val="28"/>
        </w:rPr>
        <w:t>27/01/2017</w:t>
      </w:r>
      <w:r w:rsidRPr="00465362">
        <w:rPr>
          <w:rFonts w:ascii="Times New Roman" w:eastAsia="Times New Roman" w:hAnsi="Times New Roman" w:cs="Times New Roman"/>
          <w:sz w:val="24"/>
          <w:szCs w:val="24"/>
        </w:rPr>
        <w:br/>
      </w:r>
      <w:r w:rsidRPr="00465362">
        <w:rPr>
          <w:rFonts w:ascii="Arial Black" w:eastAsia="Times New Roman" w:hAnsi="Arial Black" w:cs="Times New Roman"/>
          <w:color w:val="FF0000"/>
          <w:sz w:val="28"/>
          <w:szCs w:val="28"/>
        </w:rPr>
        <w:t>1)Pay Fixation of 4200 MACP on 15.3.2016 –misinterpretation of RPR 2016 leading to incorrect pay fixation of employees</w:t>
      </w:r>
      <w:r w:rsidRPr="00465362">
        <w:rPr>
          <w:rFonts w:ascii="Arial Black" w:eastAsia="Times New Roman" w:hAnsi="Arial Black" w:cs="Arial Black"/>
          <w:color w:val="FF0000"/>
          <w:sz w:val="28"/>
          <w:szCs w:val="28"/>
        </w:rPr>
        <w:t>﻿</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Arial Black" w:eastAsia="Times New Roman" w:hAnsi="Arial Black" w:cs="Times New Roman"/>
          <w:color w:val="000000"/>
          <w:sz w:val="28"/>
          <w:szCs w:val="28"/>
        </w:rPr>
        <w:t>2)Clarification on purchase of Air Tickets from Unauthorized Agents</w:t>
      </w:r>
      <w:r w:rsidRPr="00465362">
        <w:rPr>
          <w:rFonts w:ascii="Times New Roman" w:eastAsia="Times New Roman" w:hAnsi="Times New Roman" w:cs="Times New Roman"/>
          <w:sz w:val="24"/>
          <w:szCs w:val="24"/>
        </w:rPr>
        <w:br/>
      </w:r>
      <w:r w:rsidRPr="00465362">
        <w:rPr>
          <w:rFonts w:ascii="Arial Black" w:eastAsia="Times New Roman" w:hAnsi="Arial Black" w:cs="Times New Roman"/>
          <w:color w:val="008000"/>
          <w:sz w:val="28"/>
          <w:szCs w:val="28"/>
        </w:rPr>
        <w:t>3)Clarification regarding timely payment of GPF final payment to the retiring Government Servant – DoPT Order.</w:t>
      </w:r>
      <w:r w:rsidRPr="00465362">
        <w:rPr>
          <w:rFonts w:ascii="Times New Roman" w:eastAsia="Times New Roman" w:hAnsi="Times New Roman" w:cs="Times New Roman"/>
          <w:sz w:val="24"/>
          <w:szCs w:val="24"/>
        </w:rPr>
        <w:br/>
      </w:r>
      <w:r w:rsidRPr="00465362">
        <w:rPr>
          <w:rFonts w:ascii="Arial Black" w:eastAsia="Times New Roman" w:hAnsi="Arial Black" w:cs="Times New Roman"/>
          <w:color w:val="800080"/>
          <w:sz w:val="28"/>
          <w:szCs w:val="28"/>
        </w:rPr>
        <w:t>4)Govt to look into issues of Aadhaar being made mandatory for select scheme</w:t>
      </w:r>
      <w:r w:rsidRPr="00465362">
        <w:rPr>
          <w:rFonts w:ascii="Times New Roman" w:eastAsia="Times New Roman" w:hAnsi="Times New Roman" w:cs="Times New Roman"/>
          <w:color w:val="800080"/>
          <w:sz w:val="28"/>
          <w:szCs w:val="28"/>
        </w:rPr>
        <w:t>s﻿</w:t>
      </w:r>
      <w:r w:rsidRPr="00465362">
        <w:rPr>
          <w:rFonts w:ascii="Times New Roman" w:eastAsia="Times New Roman" w:hAnsi="Times New Roman" w:cs="Times New Roman"/>
          <w:b/>
          <w:bCs/>
          <w:color w:val="FF0000"/>
          <w:sz w:val="28"/>
        </w:rPr>
        <w:t>﻿</w:t>
      </w:r>
      <w:hyperlink r:id="rId9" w:tgtFrame="_blank" w:history="1">
        <w:r w:rsidRPr="00465362">
          <w:rPr>
            <w:rFonts w:ascii="Arial Black" w:eastAsia="Times New Roman" w:hAnsi="Arial Black" w:cs="Times New Roman"/>
            <w:b/>
            <w:bCs/>
            <w:i/>
            <w:iCs/>
            <w:color w:val="0000FF"/>
            <w:sz w:val="28"/>
            <w:u w:val="single"/>
          </w:rPr>
          <w:t>Click here to read more.</w:t>
        </w:r>
      </w:hyperlink>
      <w:r w:rsidRPr="00465362">
        <w:rPr>
          <w:rFonts w:ascii="Times New Roman" w:eastAsia="Times New Roman" w:hAnsi="Times New Roman" w:cs="Times New Roman"/>
          <w:color w:val="800080"/>
          <w:sz w:val="28"/>
          <w:szCs w:val="28"/>
        </w:rPr>
        <w:t>﻿</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Arial Black" w:eastAsia="Times New Roman" w:hAnsi="Arial Black" w:cs="Times New Roman"/>
          <w:b/>
          <w:bCs/>
          <w:color w:val="FF0000"/>
          <w:sz w:val="28"/>
        </w:rPr>
        <w:t>26/01/2017</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Times New Roman" w:eastAsia="Times New Roman" w:hAnsi="Times New Roman" w:cs="Times New Roman"/>
          <w:b/>
          <w:bCs/>
          <w:color w:val="FF0000"/>
          <w:sz w:val="28"/>
        </w:rPr>
        <w:t>Happy Republic Day﻿</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Times New Roman" w:eastAsia="Times New Roman" w:hAnsi="Times New Roman" w:cs="Times New Roman"/>
          <w:b/>
          <w:bCs/>
          <w:color w:val="FF0000"/>
          <w:sz w:val="28"/>
        </w:rPr>
        <w:t>﻿</w:t>
      </w:r>
      <w:hyperlink r:id="rId10" w:tgtFrame="_blank" w:history="1">
        <w:r w:rsidRPr="00465362">
          <w:rPr>
            <w:rFonts w:ascii="Arial Black" w:eastAsia="Times New Roman" w:hAnsi="Arial Black" w:cs="Times New Roman"/>
            <w:b/>
            <w:bCs/>
            <w:i/>
            <w:iCs/>
            <w:color w:val="0000FF"/>
            <w:sz w:val="28"/>
            <w:u w:val="single"/>
          </w:rPr>
          <w:t>Click here to  view</w:t>
        </w:r>
      </w:hyperlink>
      <w:r w:rsidRPr="00465362">
        <w:rPr>
          <w:rFonts w:ascii="Times New Roman" w:eastAsia="Times New Roman" w:hAnsi="Times New Roman" w:cs="Times New Roman"/>
          <w:b/>
          <w:bCs/>
          <w:color w:val="FF0000"/>
          <w:sz w:val="28"/>
        </w:rPr>
        <w:t>﻿</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Arial Black" w:eastAsia="Times New Roman" w:hAnsi="Arial Black" w:cs="Times New Roman"/>
          <w:sz w:val="28"/>
          <w:szCs w:val="28"/>
        </w:rPr>
        <w:t>25/01/2017</w:t>
      </w:r>
      <w:r w:rsidRPr="00465362">
        <w:rPr>
          <w:rFonts w:ascii="Times New Roman" w:eastAsia="Times New Roman" w:hAnsi="Times New Roman" w:cs="Times New Roman"/>
          <w:sz w:val="24"/>
          <w:szCs w:val="24"/>
        </w:rPr>
        <w:br/>
      </w:r>
      <w:r w:rsidRPr="00465362">
        <w:rPr>
          <w:rFonts w:ascii="Arial Black" w:eastAsia="Times New Roman" w:hAnsi="Arial Black" w:cs="Times New Roman"/>
          <w:color w:val="FF0000"/>
          <w:sz w:val="28"/>
          <w:szCs w:val="28"/>
        </w:rPr>
        <w:t>1)Income Tax Rates FY 2016-17 (AY 2017-18) - Finmin Orders.</w:t>
      </w:r>
      <w:r w:rsidRPr="00465362">
        <w:rPr>
          <w:rFonts w:ascii="Times New Roman" w:eastAsia="Times New Roman" w:hAnsi="Times New Roman" w:cs="Times New Roman"/>
          <w:sz w:val="24"/>
          <w:szCs w:val="24"/>
        </w:rPr>
        <w:br/>
      </w:r>
      <w:r w:rsidRPr="00465362">
        <w:rPr>
          <w:rFonts w:ascii="Arial Black" w:eastAsia="Times New Roman" w:hAnsi="Arial Black" w:cs="Times New Roman"/>
          <w:color w:val="800080"/>
          <w:sz w:val="28"/>
          <w:szCs w:val="28"/>
        </w:rPr>
        <w:t>2)Cabinet clears pension scheme for seniors with 8% return</w:t>
      </w:r>
      <w:r w:rsidRPr="00465362">
        <w:rPr>
          <w:rFonts w:ascii="Arial Black" w:eastAsia="Times New Roman" w:hAnsi="Arial Black" w:cs="Arial Black"/>
          <w:color w:val="800080"/>
          <w:sz w:val="28"/>
          <w:szCs w:val="28"/>
        </w:rPr>
        <w:t>﻿</w:t>
      </w:r>
      <w:hyperlink r:id="rId11" w:tgtFrame="_blank" w:history="1">
        <w:r w:rsidRPr="00465362">
          <w:rPr>
            <w:rFonts w:ascii="Arial Black" w:eastAsia="Times New Roman" w:hAnsi="Arial Black" w:cs="Times New Roman"/>
            <w:b/>
            <w:bCs/>
            <w:i/>
            <w:iCs/>
            <w:color w:val="0000FF"/>
            <w:sz w:val="28"/>
            <w:u w:val="single"/>
          </w:rPr>
          <w:t>Click here to  read more.</w:t>
        </w:r>
      </w:hyperlink>
      <w:r w:rsidRPr="00465362">
        <w:rPr>
          <w:rFonts w:ascii="Arial Black" w:eastAsia="Times New Roman" w:hAnsi="Arial Black" w:cs="Arial Black"/>
          <w:color w:val="800080"/>
          <w:sz w:val="28"/>
          <w:szCs w:val="28"/>
        </w:rPr>
        <w:t>﻿</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Arial Black" w:eastAsia="Times New Roman" w:hAnsi="Arial Black" w:cs="Times New Roman"/>
          <w:b/>
          <w:bCs/>
          <w:sz w:val="28"/>
        </w:rPr>
        <w:t>24/01/2017</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Arial Black" w:eastAsia="Times New Roman" w:hAnsi="Arial Black" w:cs="Times New Roman"/>
          <w:color w:val="008000"/>
          <w:sz w:val="28"/>
          <w:szCs w:val="28"/>
        </w:rPr>
        <w:t>1)Central Government employees must be fully excluded from NPS</w:t>
      </w:r>
      <w:r w:rsidRPr="00465362">
        <w:rPr>
          <w:rFonts w:ascii="Arial Black" w:eastAsia="Times New Roman" w:hAnsi="Arial Black" w:cs="Arial Black"/>
          <w:color w:val="008000"/>
          <w:sz w:val="28"/>
          <w:szCs w:val="28"/>
        </w:rPr>
        <w:t>﻿</w:t>
      </w:r>
      <w:r w:rsidRPr="00465362">
        <w:rPr>
          <w:rFonts w:ascii="Times New Roman" w:eastAsia="Times New Roman" w:hAnsi="Times New Roman" w:cs="Times New Roman"/>
          <w:sz w:val="24"/>
          <w:szCs w:val="24"/>
        </w:rPr>
        <w:br/>
      </w:r>
      <w:r w:rsidRPr="00465362">
        <w:rPr>
          <w:rFonts w:ascii="Times New Roman" w:eastAsia="Times New Roman" w:hAnsi="Times New Roman" w:cs="Times New Roman"/>
          <w:color w:val="FF00FF"/>
          <w:sz w:val="28"/>
          <w:szCs w:val="28"/>
        </w:rPr>
        <w:t>2</w:t>
      </w:r>
      <w:r w:rsidRPr="00465362">
        <w:rPr>
          <w:rFonts w:ascii="Arial Black" w:eastAsia="Times New Roman" w:hAnsi="Arial Black" w:cs="Times New Roman"/>
          <w:color w:val="FF00FF"/>
          <w:sz w:val="28"/>
          <w:szCs w:val="28"/>
        </w:rPr>
        <w:t>)Secretary staff side/JCM writes to Shri Rajnath Singh about the demands of Central Government Employees</w:t>
      </w:r>
      <w:r w:rsidRPr="00465362">
        <w:rPr>
          <w:rFonts w:ascii="Times New Roman" w:eastAsia="Times New Roman" w:hAnsi="Times New Roman" w:cs="Times New Roman"/>
          <w:sz w:val="24"/>
          <w:szCs w:val="24"/>
        </w:rPr>
        <w:br/>
      </w:r>
      <w:r w:rsidRPr="00465362">
        <w:rPr>
          <w:rFonts w:ascii="Arial Black" w:eastAsia="Times New Roman" w:hAnsi="Arial Black" w:cs="Times New Roman"/>
          <w:color w:val="800080"/>
          <w:sz w:val="28"/>
          <w:szCs w:val="28"/>
        </w:rPr>
        <w:t>3)Filing of Immoveable Property Returns under Rule 16(2) of AIS (Conduct) Rules, 1968</w:t>
      </w:r>
      <w:r w:rsidRPr="00465362">
        <w:rPr>
          <w:rFonts w:ascii="Times New Roman" w:eastAsia="Times New Roman" w:hAnsi="Times New Roman" w:cs="Times New Roman"/>
          <w:color w:val="800080"/>
          <w:sz w:val="28"/>
          <w:szCs w:val="28"/>
        </w:rPr>
        <w:t>.﻿</w:t>
      </w:r>
      <w:hyperlink r:id="rId12" w:tgtFrame="_blank" w:history="1">
        <w:r w:rsidRPr="00465362">
          <w:rPr>
            <w:rFonts w:ascii="Arial Black" w:eastAsia="Times New Roman" w:hAnsi="Arial Black" w:cs="Times New Roman"/>
            <w:b/>
            <w:bCs/>
            <w:i/>
            <w:iCs/>
            <w:color w:val="0000FF"/>
            <w:sz w:val="28"/>
            <w:u w:val="single"/>
          </w:rPr>
          <w:t>Click here to  read more.</w:t>
        </w:r>
      </w:hyperlink>
      <w:r w:rsidRPr="00465362">
        <w:rPr>
          <w:rFonts w:ascii="Times New Roman" w:eastAsia="Times New Roman" w:hAnsi="Times New Roman" w:cs="Times New Roman"/>
          <w:color w:val="800080"/>
          <w:sz w:val="28"/>
          <w:szCs w:val="28"/>
        </w:rPr>
        <w:t>﻿</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Times New Roman" w:eastAsia="Times New Roman" w:hAnsi="Times New Roman" w:cs="Times New Roman"/>
          <w:b/>
          <w:bCs/>
          <w:sz w:val="28"/>
        </w:rPr>
        <w:lastRenderedPageBreak/>
        <w:t>23/01/2017</w:t>
      </w:r>
    </w:p>
    <w:p w:rsidR="00465362" w:rsidRPr="00465362" w:rsidRDefault="00465362" w:rsidP="0046536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65362">
        <w:rPr>
          <w:rFonts w:ascii="Times New Roman" w:eastAsia="Times New Roman" w:hAnsi="Times New Roman" w:cs="Times New Roman"/>
          <w:b/>
          <w:bCs/>
          <w:i/>
          <w:iCs/>
          <w:color w:val="FF0000"/>
          <w:kern w:val="36"/>
          <w:sz w:val="28"/>
        </w:rPr>
        <w:t>1)PM Modi pays tribute to Subhas Chandra Bose on his 120th birth anniversary</w:t>
      </w:r>
      <w:r w:rsidRPr="00465362">
        <w:rPr>
          <w:rFonts w:ascii="Times New Roman" w:eastAsia="Times New Roman" w:hAnsi="Times New Roman" w:cs="Times New Roman"/>
          <w:b/>
          <w:bCs/>
          <w:kern w:val="36"/>
          <w:sz w:val="28"/>
          <w:szCs w:val="28"/>
        </w:rPr>
        <w:t>﻿.</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Arial" w:eastAsia="Times New Roman" w:hAnsi="Arial" w:cs="Arial"/>
          <w:b/>
          <w:bCs/>
          <w:color w:val="008000"/>
          <w:sz w:val="28"/>
        </w:rPr>
        <w:t>2)Upgradation of Guntakal RMS.</w:t>
      </w:r>
      <w:r w:rsidRPr="00465362">
        <w:rPr>
          <w:rFonts w:ascii="Times New Roman" w:eastAsia="Times New Roman" w:hAnsi="Times New Roman" w:cs="Times New Roman"/>
          <w:sz w:val="24"/>
          <w:szCs w:val="24"/>
        </w:rPr>
        <w:t>﻿</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Arial Black" w:eastAsia="Times New Roman" w:hAnsi="Arial Black" w:cs="Times New Roman"/>
          <w:color w:val="800080"/>
          <w:sz w:val="28"/>
          <w:szCs w:val="28"/>
        </w:rPr>
        <w:t>3)REVISION OF PROVISIONAL PENSION SANCTIONED UNDER RULE 69 OF THE CCS (PENSION) RULES, 1972.</w:t>
      </w:r>
      <w:hyperlink r:id="rId13" w:history="1">
        <w:r w:rsidRPr="00465362">
          <w:rPr>
            <w:rFonts w:ascii="Arial Black" w:eastAsia="Times New Roman" w:hAnsi="Arial Black" w:cs="Times New Roman"/>
            <w:b/>
            <w:bCs/>
            <w:i/>
            <w:iCs/>
            <w:color w:val="800080"/>
            <w:sz w:val="28"/>
            <w:u w:val="single"/>
          </w:rPr>
          <w:t>CLICK HERE FOR DETAILS</w:t>
        </w:r>
      </w:hyperlink>
      <w:r w:rsidRPr="00465362">
        <w:rPr>
          <w:rFonts w:ascii="Times New Roman" w:eastAsia="Times New Roman" w:hAnsi="Times New Roman" w:cs="Times New Roman"/>
          <w:sz w:val="24"/>
          <w:szCs w:val="24"/>
        </w:rPr>
        <w:t>﻿</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Arial Black" w:eastAsia="Times New Roman" w:hAnsi="Arial Black" w:cs="Times New Roman"/>
          <w:color w:val="800000"/>
          <w:sz w:val="28"/>
          <w:szCs w:val="28"/>
        </w:rPr>
        <w:t>4)‘RBI working on cutting transactions costs on digital payments</w:t>
      </w:r>
      <w:r w:rsidRPr="00465362">
        <w:rPr>
          <w:rFonts w:ascii="Arial Black" w:eastAsia="Times New Roman" w:hAnsi="Arial Black" w:cs="Times New Roman"/>
          <w:color w:val="FF0000"/>
          <w:sz w:val="28"/>
          <w:szCs w:val="28"/>
        </w:rPr>
        <w:t>’</w:t>
      </w:r>
      <w:r w:rsidRPr="00465362">
        <w:rPr>
          <w:rFonts w:ascii="Arial Black" w:eastAsia="Times New Roman" w:hAnsi="Arial Black" w:cs="Arial Black"/>
          <w:color w:val="FF0000"/>
          <w:sz w:val="28"/>
          <w:szCs w:val="28"/>
        </w:rPr>
        <w:t>﻿</w:t>
      </w:r>
      <w:hyperlink r:id="rId14" w:tgtFrame="_blank" w:history="1">
        <w:r w:rsidRPr="00465362">
          <w:rPr>
            <w:rFonts w:ascii="Arial Black" w:eastAsia="Times New Roman" w:hAnsi="Arial Black" w:cs="Times New Roman"/>
            <w:b/>
            <w:bCs/>
            <w:i/>
            <w:iCs/>
            <w:color w:val="0000FF"/>
            <w:sz w:val="28"/>
            <w:u w:val="single"/>
          </w:rPr>
          <w:t>Click here to  read more.</w:t>
        </w:r>
      </w:hyperlink>
      <w:r w:rsidRPr="00465362">
        <w:rPr>
          <w:rFonts w:ascii="Arial Black" w:eastAsia="Times New Roman" w:hAnsi="Arial Black" w:cs="Arial Black"/>
          <w:color w:val="FF0000"/>
          <w:sz w:val="28"/>
          <w:szCs w:val="28"/>
        </w:rPr>
        <w:t>﻿</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Arial Black" w:eastAsia="Times New Roman" w:hAnsi="Arial Black" w:cs="Times New Roman"/>
          <w:color w:val="800080"/>
          <w:sz w:val="28"/>
          <w:szCs w:val="28"/>
        </w:rPr>
        <w:t>22/01/2017</w:t>
      </w:r>
      <w:r w:rsidRPr="00465362">
        <w:rPr>
          <w:rFonts w:ascii="Times New Roman" w:eastAsia="Times New Roman" w:hAnsi="Times New Roman" w:cs="Times New Roman"/>
          <w:sz w:val="24"/>
          <w:szCs w:val="24"/>
        </w:rPr>
        <w:br/>
      </w:r>
      <w:r w:rsidRPr="00465362">
        <w:rPr>
          <w:rFonts w:ascii="Arial Black" w:eastAsia="Times New Roman" w:hAnsi="Arial Black" w:cs="Times New Roman"/>
          <w:color w:val="800080"/>
          <w:sz w:val="28"/>
          <w:szCs w:val="28"/>
        </w:rPr>
        <w:t>Postman and MTS, Tambaram Division conference at Chromepet, Chennai</w:t>
      </w:r>
      <w:r w:rsidRPr="00465362">
        <w:rPr>
          <w:rFonts w:ascii="Arial Black" w:eastAsia="Times New Roman" w:hAnsi="Arial Black" w:cs="Times New Roman"/>
          <w:color w:val="FF0000"/>
          <w:sz w:val="28"/>
          <w:szCs w:val="28"/>
        </w:rPr>
        <w:t>.</w:t>
      </w:r>
      <w:hyperlink r:id="rId15" w:tgtFrame="_blank" w:history="1">
        <w:r w:rsidRPr="00465362">
          <w:rPr>
            <w:rFonts w:ascii="Arial Black" w:eastAsia="Times New Roman" w:hAnsi="Arial Black" w:cs="Times New Roman"/>
            <w:b/>
            <w:bCs/>
            <w:i/>
            <w:iCs/>
            <w:color w:val="0000FF"/>
            <w:sz w:val="28"/>
            <w:u w:val="single"/>
          </w:rPr>
          <w:t>Click here to  view.</w:t>
        </w:r>
      </w:hyperlink>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Times New Roman" w:eastAsia="Times New Roman" w:hAnsi="Times New Roman" w:cs="Times New Roman"/>
          <w:b/>
          <w:bCs/>
          <w:color w:val="00CCFF"/>
          <w:sz w:val="28"/>
        </w:rPr>
        <w:t xml:space="preserve">21/01/2017                                                                                                          </w:t>
      </w:r>
      <w:r w:rsidRPr="00465362">
        <w:rPr>
          <w:rFonts w:ascii="Times New Roman" w:eastAsia="Times New Roman" w:hAnsi="Times New Roman" w:cs="Times New Roman"/>
          <w:b/>
          <w:bCs/>
          <w:color w:val="00CCFF"/>
          <w:sz w:val="28"/>
          <w:szCs w:val="28"/>
        </w:rPr>
        <w:br/>
      </w:r>
      <w:r w:rsidRPr="00465362">
        <w:rPr>
          <w:rFonts w:ascii="Times New Roman" w:eastAsia="Times New Roman" w:hAnsi="Times New Roman" w:cs="Times New Roman"/>
          <w:b/>
          <w:bCs/>
          <w:color w:val="FF00FF"/>
          <w:sz w:val="28"/>
        </w:rPr>
        <w:t>1)Cabinet Secretary assured to resolve the pending issues at the earliest in NJCA Meeting</w:t>
      </w:r>
      <w:r w:rsidRPr="00465362">
        <w:rPr>
          <w:rFonts w:ascii="Times New Roman" w:eastAsia="Times New Roman" w:hAnsi="Times New Roman" w:cs="Times New Roman"/>
          <w:b/>
          <w:bCs/>
          <w:color w:val="00CCFF"/>
          <w:sz w:val="28"/>
        </w:rPr>
        <w:t>.</w:t>
      </w:r>
      <w:r w:rsidRPr="00465362">
        <w:rPr>
          <w:rFonts w:ascii="Times New Roman" w:eastAsia="Times New Roman" w:hAnsi="Times New Roman" w:cs="Times New Roman"/>
          <w:sz w:val="24"/>
          <w:szCs w:val="24"/>
        </w:rPr>
        <w:t>﻿</w:t>
      </w:r>
    </w:p>
    <w:p w:rsidR="00465362" w:rsidRPr="00465362" w:rsidRDefault="00465362" w:rsidP="00465362">
      <w:pPr>
        <w:spacing w:after="0" w:line="240" w:lineRule="auto"/>
        <w:rPr>
          <w:rFonts w:ascii="Times New Roman" w:eastAsia="Times New Roman" w:hAnsi="Times New Roman" w:cs="Times New Roman"/>
          <w:sz w:val="24"/>
          <w:szCs w:val="24"/>
        </w:rPr>
      </w:pPr>
      <w:r w:rsidRPr="00465362">
        <w:rPr>
          <w:rFonts w:ascii="Arial Black" w:eastAsia="Times New Roman" w:hAnsi="Arial Black" w:cs="Times New Roman"/>
          <w:b/>
          <w:bCs/>
          <w:sz w:val="28"/>
        </w:rPr>
        <w:t>2)</w:t>
      </w:r>
      <w:r w:rsidRPr="00465362">
        <w:rPr>
          <w:rFonts w:ascii="Times New Roman" w:eastAsia="Times New Roman" w:hAnsi="Times New Roman" w:cs="Times New Roman"/>
          <w:b/>
          <w:bCs/>
          <w:sz w:val="28"/>
        </w:rPr>
        <w:t>I</w:t>
      </w:r>
      <w:r w:rsidRPr="00465362">
        <w:rPr>
          <w:rFonts w:ascii="Arial Black" w:eastAsia="Times New Roman" w:hAnsi="Arial Black" w:cs="Times New Roman"/>
          <w:b/>
          <w:bCs/>
          <w:color w:val="800000"/>
          <w:sz w:val="28"/>
        </w:rPr>
        <w:t xml:space="preserve">nstructions on sealed cover procedure - where Government </w:t>
      </w:r>
      <w:r w:rsidRPr="00465362">
        <w:rPr>
          <w:rFonts w:ascii="Arial Black" w:eastAsia="Times New Roman" w:hAnsi="Arial Black" w:cs="Times New Roman"/>
          <w:color w:val="800000"/>
          <w:sz w:val="28"/>
          <w:szCs w:val="28"/>
        </w:rPr>
        <w:t>servant has been acquitted but appeal is contemplated/pending -</w:t>
      </w:r>
    </w:p>
    <w:p w:rsidR="00465362" w:rsidRPr="00465362" w:rsidRDefault="00465362" w:rsidP="00465362">
      <w:pPr>
        <w:spacing w:after="0" w:line="240" w:lineRule="auto"/>
        <w:rPr>
          <w:rFonts w:ascii="Times New Roman" w:eastAsia="Times New Roman" w:hAnsi="Times New Roman" w:cs="Times New Roman"/>
          <w:sz w:val="24"/>
          <w:szCs w:val="24"/>
        </w:rPr>
      </w:pPr>
      <w:r w:rsidRPr="00465362">
        <w:rPr>
          <w:rFonts w:ascii="Arial Black" w:eastAsia="Times New Roman" w:hAnsi="Arial Black" w:cs="Times New Roman"/>
          <w:color w:val="800000"/>
          <w:sz w:val="28"/>
          <w:szCs w:val="28"/>
        </w:rPr>
        <w:t xml:space="preserve">clarification regarding. </w:t>
      </w:r>
      <w:hyperlink r:id="rId16" w:history="1">
        <w:r w:rsidRPr="00465362">
          <w:rPr>
            <w:rFonts w:ascii="Arial Black" w:eastAsia="Times New Roman" w:hAnsi="Arial Black" w:cs="Times New Roman"/>
            <w:color w:val="800000"/>
            <w:sz w:val="28"/>
            <w:u w:val="single"/>
          </w:rPr>
          <w:t>Click Here.</w:t>
        </w:r>
      </w:hyperlink>
      <w:r w:rsidRPr="00465362">
        <w:rPr>
          <w:rFonts w:ascii="Arial Black" w:eastAsia="Times New Roman" w:hAnsi="Arial Black" w:cs="Times New Roman"/>
          <w:color w:val="800000"/>
          <w:sz w:val="28"/>
          <w:szCs w:val="28"/>
        </w:rPr>
        <w:t>   To view the order.</w:t>
      </w:r>
      <w:r w:rsidRPr="00465362">
        <w:rPr>
          <w:rFonts w:ascii="Arial Black" w:eastAsia="Times New Roman" w:hAnsi="Arial Black" w:cs="Times New Roman"/>
          <w:b/>
          <w:bCs/>
          <w:color w:val="800000"/>
          <w:sz w:val="28"/>
        </w:rPr>
        <w:t xml:space="preserve"> </w:t>
      </w:r>
      <w:r w:rsidRPr="00465362">
        <w:rPr>
          <w:rFonts w:ascii="Arial Black" w:eastAsia="Times New Roman" w:hAnsi="Arial Black" w:cs="Times New Roman"/>
          <w:b/>
          <w:bCs/>
          <w:color w:val="800000"/>
          <w:sz w:val="28"/>
          <w:szCs w:val="28"/>
        </w:rPr>
        <w:br/>
      </w:r>
    </w:p>
    <w:p w:rsidR="00465362" w:rsidRPr="00465362" w:rsidRDefault="00465362" w:rsidP="0046536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65362">
        <w:rPr>
          <w:rFonts w:ascii="Times New Roman" w:eastAsia="Times New Roman" w:hAnsi="Times New Roman" w:cs="Times New Roman"/>
          <w:b/>
          <w:bCs/>
          <w:color w:val="008000"/>
          <w:kern w:val="36"/>
          <w:sz w:val="28"/>
          <w:szCs w:val="28"/>
        </w:rPr>
        <w:t>3)7th pay commission: This is why Modi government not giving hike to 47 lakh employees</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Times New Roman" w:eastAsia="Times New Roman" w:hAnsi="Times New Roman" w:cs="Times New Roman"/>
          <w:b/>
          <w:bCs/>
          <w:color w:val="FF6600"/>
          <w:sz w:val="28"/>
        </w:rPr>
        <w:t>4)NEW PAY TABLE OF GDS - AS PER GDS REPORT RELEASED </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Arial Black" w:eastAsia="Times New Roman" w:hAnsi="Arial Black" w:cs="Times New Roman"/>
          <w:b/>
          <w:bCs/>
          <w:color w:val="FF6600"/>
          <w:sz w:val="28"/>
        </w:rPr>
        <w:t>ON 18-01-20</w:t>
      </w:r>
      <w:r w:rsidRPr="00465362">
        <w:rPr>
          <w:rFonts w:ascii="Arial Black" w:eastAsia="Times New Roman" w:hAnsi="Arial Black" w:cs="Times New Roman"/>
          <w:sz w:val="28"/>
          <w:szCs w:val="28"/>
        </w:rPr>
        <w:t>17</w:t>
      </w:r>
      <w:hyperlink r:id="rId17" w:tgtFrame="_blank" w:history="1">
        <w:r w:rsidRPr="00465362">
          <w:rPr>
            <w:rFonts w:ascii="Arial Black" w:eastAsia="Times New Roman" w:hAnsi="Arial Black" w:cs="Times New Roman"/>
            <w:b/>
            <w:bCs/>
            <w:i/>
            <w:iCs/>
            <w:color w:val="0000FF"/>
            <w:sz w:val="28"/>
            <w:u w:val="single"/>
          </w:rPr>
          <w:t>Click here to  view.</w:t>
        </w:r>
      </w:hyperlink>
      <w:r w:rsidRPr="00465362">
        <w:rPr>
          <w:rFonts w:ascii="Times New Roman" w:eastAsia="Times New Roman" w:hAnsi="Times New Roman" w:cs="Times New Roman"/>
          <w:sz w:val="24"/>
          <w:szCs w:val="24"/>
        </w:rPr>
        <w:t>﻿</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Arial Black" w:eastAsia="Times New Roman" w:hAnsi="Arial Black" w:cs="Times New Roman"/>
          <w:color w:val="FF0000"/>
          <w:sz w:val="28"/>
          <w:szCs w:val="28"/>
        </w:rPr>
        <w:t>20/01/2017</w:t>
      </w:r>
      <w:r w:rsidRPr="00465362">
        <w:rPr>
          <w:rFonts w:ascii="Times New Roman" w:eastAsia="Times New Roman" w:hAnsi="Times New Roman" w:cs="Times New Roman"/>
          <w:sz w:val="24"/>
          <w:szCs w:val="24"/>
        </w:rPr>
        <w:br/>
      </w:r>
      <w:r w:rsidRPr="00465362">
        <w:rPr>
          <w:rFonts w:ascii="Arial Black" w:eastAsia="Times New Roman" w:hAnsi="Arial Black" w:cs="Times New Roman"/>
          <w:color w:val="FF0000"/>
          <w:sz w:val="28"/>
          <w:szCs w:val="28"/>
        </w:rPr>
        <w:t>1)Shri.Kamalesh Chandra GDS committee recommendation  report -our prelude view.</w:t>
      </w:r>
      <w:r w:rsidRPr="00465362">
        <w:rPr>
          <w:rFonts w:ascii="Arial Black" w:eastAsia="Times New Roman" w:hAnsi="Arial Black" w:cs="Arial Black"/>
          <w:color w:val="FF0000"/>
          <w:sz w:val="28"/>
          <w:szCs w:val="28"/>
        </w:rPr>
        <w:t>﻿﻿</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Arial Black" w:eastAsia="Times New Roman" w:hAnsi="Arial Black" w:cs="Times New Roman"/>
          <w:b/>
          <w:bCs/>
          <w:color w:val="FF0000"/>
          <w:sz w:val="28"/>
        </w:rPr>
        <w:lastRenderedPageBreak/>
        <w:t xml:space="preserve">2) Summary of GDS report    </w:t>
      </w:r>
      <w:r w:rsidRPr="00465362">
        <w:rPr>
          <w:rFonts w:ascii="Arial Black" w:eastAsia="Times New Roman" w:hAnsi="Arial Black" w:cs="Arial Black"/>
          <w:b/>
          <w:bCs/>
          <w:color w:val="800080"/>
          <w:sz w:val="28"/>
        </w:rPr>
        <w:t>﻿3</w:t>
      </w:r>
      <w:r w:rsidRPr="00465362">
        <w:rPr>
          <w:rFonts w:ascii="Arial Black" w:eastAsia="Times New Roman" w:hAnsi="Arial Black" w:cs="Times New Roman"/>
          <w:color w:val="800000"/>
          <w:sz w:val="28"/>
          <w:szCs w:val="28"/>
        </w:rPr>
        <w:t>)NPS Committee Meeting 20.01.2017(Today)</w:t>
      </w:r>
      <w:r w:rsidRPr="00465362">
        <w:rPr>
          <w:rFonts w:ascii="Arial Black" w:eastAsia="Times New Roman" w:hAnsi="Arial Black" w:cs="Arial Black"/>
          <w:color w:val="800000"/>
          <w:sz w:val="28"/>
          <w:szCs w:val="28"/>
        </w:rPr>
        <w:t>﻿</w:t>
      </w:r>
      <w:hyperlink r:id="rId18" w:tgtFrame="_blank" w:history="1">
        <w:r w:rsidRPr="00465362">
          <w:rPr>
            <w:rFonts w:ascii="Arial Black" w:eastAsia="Times New Roman" w:hAnsi="Arial Black" w:cs="Times New Roman"/>
            <w:b/>
            <w:bCs/>
            <w:i/>
            <w:iCs/>
            <w:color w:val="0000FF"/>
            <w:sz w:val="28"/>
            <w:u w:val="single"/>
          </w:rPr>
          <w:t>Click here to read more .</w:t>
        </w:r>
      </w:hyperlink>
      <w:r w:rsidRPr="00465362">
        <w:rPr>
          <w:rFonts w:ascii="Arial Black" w:eastAsia="Times New Roman" w:hAnsi="Arial Black" w:cs="Arial Black"/>
          <w:color w:val="FF0000"/>
          <w:sz w:val="28"/>
          <w:szCs w:val="28"/>
        </w:rPr>
        <w:t>﻿﻿</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Arial Black" w:eastAsia="Times New Roman" w:hAnsi="Arial Black" w:cs="Times New Roman"/>
          <w:b/>
          <w:bCs/>
          <w:sz w:val="28"/>
        </w:rPr>
        <w:t>19/01/2017</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Arial Black" w:eastAsia="Times New Roman" w:hAnsi="Arial Black" w:cs="Times New Roman"/>
          <w:b/>
          <w:bCs/>
          <w:color w:val="800080"/>
          <w:sz w:val="28"/>
        </w:rPr>
        <w:t>GDS COMMITTEE REPORT</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Arial Black" w:eastAsia="Times New Roman" w:hAnsi="Arial Black" w:cs="Times New Roman"/>
          <w:b/>
          <w:bCs/>
          <w:color w:val="800080"/>
          <w:sz w:val="28"/>
        </w:rPr>
        <w:t>PDF FILE</w:t>
      </w:r>
      <w:r w:rsidRPr="00465362">
        <w:rPr>
          <w:rFonts w:ascii="Arial Black" w:eastAsia="Times New Roman" w:hAnsi="Arial Black" w:cs="Times New Roman"/>
          <w:b/>
          <w:bCs/>
          <w:color w:val="FF0000"/>
          <w:sz w:val="28"/>
        </w:rPr>
        <w:t>.</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Trebuchet MS" w:eastAsia="Times New Roman" w:hAnsi="Trebuchet MS" w:cs="Times New Roman"/>
          <w:b/>
          <w:bCs/>
          <w:color w:val="0000FF"/>
          <w:sz w:val="48"/>
        </w:rPr>
        <w:t>Click here to</w:t>
      </w:r>
      <w:hyperlink r:id="rId19" w:tgtFrame="_blank" w:history="1">
        <w:r w:rsidRPr="00465362">
          <w:rPr>
            <w:rFonts w:ascii="Trebuchet MS" w:eastAsia="Times New Roman" w:hAnsi="Trebuchet MS" w:cs="Times New Roman"/>
            <w:b/>
            <w:bCs/>
            <w:color w:val="888888"/>
            <w:sz w:val="48"/>
            <w:u w:val="single"/>
          </w:rPr>
          <w:t>view GDS Committee Report</w:t>
        </w:r>
      </w:hyperlink>
      <w:r w:rsidRPr="00465362">
        <w:rPr>
          <w:rFonts w:ascii="Times New Roman" w:eastAsia="Times New Roman" w:hAnsi="Times New Roman" w:cs="Times New Roman"/>
          <w:sz w:val="24"/>
          <w:szCs w:val="24"/>
        </w:rPr>
        <w:t>﻿</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Arial Black" w:eastAsia="Times New Roman" w:hAnsi="Arial Black" w:cs="Times New Roman"/>
          <w:sz w:val="28"/>
          <w:szCs w:val="28"/>
        </w:rPr>
        <w:t xml:space="preserve">FNPO &amp; NUGDS have taken all the efforts for the publication of the report. Our actions are transparent and we are not afraid of any officers &amp; any Government. Our sole aim is to improve the lifestyle of GDS without playing any politics. </w:t>
      </w:r>
      <w:r w:rsidRPr="00465362">
        <w:rPr>
          <w:rFonts w:ascii="Times New Roman" w:eastAsia="Times New Roman" w:hAnsi="Times New Roman" w:cs="Times New Roman"/>
          <w:sz w:val="24"/>
          <w:szCs w:val="24"/>
        </w:rPr>
        <w:br/>
      </w:r>
      <w:r w:rsidRPr="00465362">
        <w:rPr>
          <w:rFonts w:ascii="Times New Roman" w:eastAsia="Times New Roman" w:hAnsi="Times New Roman" w:cs="Times New Roman"/>
          <w:sz w:val="24"/>
          <w:szCs w:val="24"/>
        </w:rPr>
        <w:br/>
      </w:r>
      <w:r w:rsidRPr="00465362">
        <w:rPr>
          <w:rFonts w:ascii="Arial Black" w:eastAsia="Times New Roman" w:hAnsi="Arial Black" w:cs="Times New Roman"/>
          <w:sz w:val="28"/>
          <w:szCs w:val="28"/>
        </w:rPr>
        <w:t>FNPO &amp; NUGDS will work continuously to implement positive recommendations of Kamalesh Chandra report. Our views on the report will be published tomorrow.</w:t>
      </w:r>
      <w:r w:rsidRPr="00465362">
        <w:rPr>
          <w:rFonts w:ascii="Times New Roman" w:eastAsia="Times New Roman" w:hAnsi="Times New Roman" w:cs="Times New Roman"/>
          <w:sz w:val="24"/>
          <w:szCs w:val="24"/>
        </w:rPr>
        <w:br/>
      </w:r>
      <w:r w:rsidRPr="00465362">
        <w:rPr>
          <w:rFonts w:ascii="Times New Roman" w:eastAsia="Times New Roman" w:hAnsi="Times New Roman" w:cs="Times New Roman"/>
          <w:sz w:val="24"/>
          <w:szCs w:val="24"/>
        </w:rPr>
        <w:br/>
        <w:t>﻿</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Arial Black" w:eastAsia="Times New Roman" w:hAnsi="Arial Black" w:cs="Times New Roman"/>
          <w:color w:val="FF0000"/>
          <w:sz w:val="28"/>
          <w:szCs w:val="28"/>
        </w:rPr>
        <w:t>Department Provided GDS COMMITTEE report CD to all federations/ union please wait, we will post the full report on our website shortly.</w:t>
      </w:r>
      <w:r w:rsidRPr="00465362">
        <w:rPr>
          <w:rFonts w:ascii="Times New Roman" w:eastAsia="Times New Roman" w:hAnsi="Times New Roman" w:cs="Times New Roman"/>
          <w:sz w:val="24"/>
          <w:szCs w:val="24"/>
        </w:rPr>
        <w:br/>
      </w:r>
      <w:r w:rsidRPr="00465362">
        <w:rPr>
          <w:rFonts w:ascii="Arial Black" w:eastAsia="Times New Roman" w:hAnsi="Arial Black" w:cs="Times New Roman"/>
          <w:color w:val="800000"/>
          <w:sz w:val="28"/>
          <w:szCs w:val="28"/>
        </w:rPr>
        <w:t>2)Matrix of new wage scale recommended:</w:t>
      </w:r>
      <w:r w:rsidRPr="00465362">
        <w:rPr>
          <w:rFonts w:ascii="Times New Roman" w:eastAsia="Times New Roman" w:hAnsi="Times New Roman" w:cs="Times New Roman"/>
          <w:sz w:val="24"/>
          <w:szCs w:val="24"/>
        </w:rPr>
        <w:br/>
      </w:r>
      <w:r w:rsidRPr="00465362">
        <w:rPr>
          <w:rFonts w:ascii="Arial Black" w:eastAsia="Times New Roman" w:hAnsi="Arial Black" w:cs="Times New Roman"/>
          <w:color w:val="0000FF"/>
          <w:sz w:val="28"/>
          <w:szCs w:val="28"/>
        </w:rPr>
        <w:t xml:space="preserve">3)Request for supply of copy of GDS committee report: </w:t>
      </w:r>
      <w:r w:rsidRPr="00465362">
        <w:rPr>
          <w:rFonts w:ascii="Times New Roman" w:eastAsia="Times New Roman" w:hAnsi="Times New Roman" w:cs="Times New Roman"/>
          <w:sz w:val="24"/>
          <w:szCs w:val="24"/>
        </w:rPr>
        <w:br/>
      </w:r>
      <w:r w:rsidRPr="00465362">
        <w:rPr>
          <w:rFonts w:ascii="Arial Black" w:eastAsia="Times New Roman" w:hAnsi="Arial Black" w:cs="Times New Roman"/>
          <w:color w:val="800080"/>
          <w:sz w:val="28"/>
          <w:szCs w:val="28"/>
        </w:rPr>
        <w:t>4)Temporary posting of PA cadre:</w:t>
      </w:r>
      <w:r w:rsidRPr="00465362">
        <w:rPr>
          <w:rFonts w:ascii="Arial Black" w:eastAsia="Times New Roman" w:hAnsi="Arial Black" w:cs="Arial Black"/>
          <w:color w:val="800080"/>
          <w:sz w:val="28"/>
          <w:szCs w:val="28"/>
        </w:rPr>
        <w:t>﻿</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hyperlink r:id="rId20" w:tgtFrame="_blank" w:history="1">
        <w:r w:rsidRPr="00465362">
          <w:rPr>
            <w:rFonts w:ascii="Arial Black" w:eastAsia="Times New Roman" w:hAnsi="Arial Black" w:cs="Times New Roman"/>
            <w:b/>
            <w:bCs/>
            <w:i/>
            <w:iCs/>
            <w:color w:val="0000FF"/>
            <w:sz w:val="28"/>
            <w:u w:val="single"/>
          </w:rPr>
          <w:t>Click here to read more .</w:t>
        </w:r>
      </w:hyperlink>
      <w:r w:rsidRPr="00465362">
        <w:rPr>
          <w:rFonts w:ascii="Times New Roman" w:eastAsia="Times New Roman" w:hAnsi="Times New Roman" w:cs="Times New Roman"/>
          <w:sz w:val="24"/>
          <w:szCs w:val="24"/>
        </w:rPr>
        <w:t>﻿</w:t>
      </w:r>
    </w:p>
    <w:tbl>
      <w:tblPr>
        <w:tblW w:w="11826" w:type="dxa"/>
        <w:tblBorders>
          <w:top w:val="outset" w:sz="6" w:space="0" w:color="666666"/>
          <w:left w:val="outset" w:sz="6" w:space="0" w:color="666666"/>
          <w:bottom w:val="outset" w:sz="6" w:space="0" w:color="666666"/>
          <w:right w:val="outset" w:sz="6" w:space="0" w:color="666666"/>
        </w:tblBorders>
        <w:shd w:val="clear" w:color="auto" w:fill="FFFFFF"/>
        <w:tblCellMar>
          <w:top w:w="15" w:type="dxa"/>
          <w:left w:w="15" w:type="dxa"/>
          <w:bottom w:w="15" w:type="dxa"/>
          <w:right w:w="15" w:type="dxa"/>
        </w:tblCellMar>
        <w:tblLook w:val="04A0"/>
      </w:tblPr>
      <w:tblGrid>
        <w:gridCol w:w="11826"/>
      </w:tblGrid>
      <w:tr w:rsidR="00465362" w:rsidRPr="00465362" w:rsidTr="00465362">
        <w:trPr>
          <w:trHeight w:val="460"/>
        </w:trPr>
        <w:tc>
          <w:tcPr>
            <w:tcW w:w="68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65362" w:rsidRPr="00465362" w:rsidRDefault="00465362" w:rsidP="00465362">
            <w:pPr>
              <w:spacing w:after="0" w:line="240" w:lineRule="auto"/>
              <w:rPr>
                <w:rFonts w:ascii="Arial" w:eastAsia="Times New Roman" w:hAnsi="Arial" w:cs="Arial"/>
                <w:color w:val="000000"/>
                <w:sz w:val="18"/>
                <w:szCs w:val="18"/>
              </w:rPr>
            </w:pPr>
            <w:r w:rsidRPr="00465362">
              <w:rPr>
                <w:rFonts w:ascii="Arial" w:eastAsia="Times New Roman" w:hAnsi="Arial" w:cs="Arial"/>
                <w:color w:val="000000"/>
                <w:sz w:val="18"/>
                <w:szCs w:val="18"/>
              </w:rPr>
              <w:t> </w:t>
            </w:r>
          </w:p>
        </w:tc>
      </w:tr>
    </w:tbl>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Arial Black" w:eastAsia="Times New Roman" w:hAnsi="Arial Black" w:cs="Times New Roman"/>
          <w:color w:val="FF0000"/>
          <w:sz w:val="28"/>
          <w:szCs w:val="28"/>
        </w:rPr>
        <w:t>18/01/2017</w:t>
      </w:r>
      <w:r w:rsidRPr="00465362">
        <w:rPr>
          <w:rFonts w:ascii="Times New Roman" w:eastAsia="Times New Roman" w:hAnsi="Times New Roman" w:cs="Times New Roman"/>
          <w:sz w:val="24"/>
          <w:szCs w:val="24"/>
        </w:rPr>
        <w:t>﻿</w:t>
      </w:r>
      <w:r w:rsidRPr="00465362">
        <w:rPr>
          <w:rFonts w:ascii="Trebuchet MS" w:eastAsia="Times New Roman" w:hAnsi="Trebuchet MS" w:cs="Times New Roman"/>
          <w:color w:val="666666"/>
          <w:sz w:val="24"/>
          <w:szCs w:val="24"/>
        </w:rPr>
        <w:br/>
      </w:r>
    </w:p>
    <w:tbl>
      <w:tblPr>
        <w:tblW w:w="11826" w:type="dxa"/>
        <w:tblBorders>
          <w:top w:val="outset" w:sz="6" w:space="0" w:color="666666"/>
          <w:left w:val="outset" w:sz="6" w:space="0" w:color="666666"/>
          <w:bottom w:val="outset" w:sz="6" w:space="0" w:color="666666"/>
          <w:right w:val="outset" w:sz="6" w:space="0" w:color="666666"/>
        </w:tblBorders>
        <w:shd w:val="clear" w:color="auto" w:fill="FFFFFF"/>
        <w:tblCellMar>
          <w:top w:w="15" w:type="dxa"/>
          <w:left w:w="15" w:type="dxa"/>
          <w:bottom w:w="15" w:type="dxa"/>
          <w:right w:w="15" w:type="dxa"/>
        </w:tblCellMar>
        <w:tblLook w:val="04A0"/>
      </w:tblPr>
      <w:tblGrid>
        <w:gridCol w:w="11826"/>
      </w:tblGrid>
      <w:tr w:rsidR="00465362" w:rsidRPr="00465362" w:rsidTr="00465362">
        <w:trPr>
          <w:trHeight w:val="460"/>
        </w:trPr>
        <w:tc>
          <w:tcPr>
            <w:tcW w:w="68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65362" w:rsidRPr="00465362" w:rsidRDefault="00465362" w:rsidP="00465362">
            <w:pPr>
              <w:spacing w:after="0" w:line="240" w:lineRule="auto"/>
              <w:rPr>
                <w:rFonts w:ascii="Arial" w:eastAsia="Times New Roman" w:hAnsi="Arial" w:cs="Arial"/>
                <w:color w:val="000000"/>
                <w:sz w:val="18"/>
                <w:szCs w:val="18"/>
              </w:rPr>
            </w:pPr>
            <w:hyperlink r:id="rId21" w:tgtFrame="_blank" w:history="1">
              <w:r w:rsidRPr="00465362">
                <w:rPr>
                  <w:rFonts w:ascii="Arial" w:eastAsia="Times New Roman" w:hAnsi="Arial" w:cs="Arial"/>
                  <w:b/>
                  <w:bCs/>
                  <w:color w:val="800080"/>
                  <w:sz w:val="28"/>
                  <w:u w:val="single"/>
                </w:rPr>
                <w:t>GDS Committee Report 2016</w:t>
              </w:r>
            </w:hyperlink>
            <w:r w:rsidRPr="00465362">
              <w:rPr>
                <w:rFonts w:ascii="Arial" w:eastAsia="Times New Roman" w:hAnsi="Arial" w:cs="Arial"/>
                <w:b/>
                <w:bCs/>
                <w:color w:val="800080"/>
                <w:sz w:val="28"/>
                <w:szCs w:val="28"/>
              </w:rPr>
              <w:br/>
            </w:r>
            <w:r w:rsidRPr="00465362">
              <w:rPr>
                <w:rFonts w:ascii="Arial" w:eastAsia="Times New Roman" w:hAnsi="Arial" w:cs="Arial"/>
                <w:b/>
                <w:bCs/>
                <w:color w:val="800080"/>
                <w:sz w:val="28"/>
              </w:rPr>
              <w:t>Click the above link to view report.</w:t>
            </w:r>
          </w:p>
        </w:tc>
      </w:tr>
    </w:tbl>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Times New Roman" w:eastAsia="Times New Roman" w:hAnsi="Times New Roman" w:cs="Times New Roman"/>
          <w:sz w:val="24"/>
          <w:szCs w:val="24"/>
        </w:rPr>
        <w:t>﻿</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hyperlink r:id="rId22" w:tgtFrame="_blank" w:history="1">
        <w:r w:rsidRPr="00465362">
          <w:rPr>
            <w:rFonts w:ascii="Arial" w:eastAsia="Times New Roman" w:hAnsi="Arial" w:cs="Arial"/>
            <w:b/>
            <w:bCs/>
            <w:color w:val="FF00FF"/>
            <w:sz w:val="28"/>
            <w:u w:val="single"/>
          </w:rPr>
          <w:t>Transfer policy for officers of Indian Postal Service(IPoS), Group 'A'</w:t>
        </w:r>
      </w:hyperlink>
      <w:r w:rsidRPr="00465362">
        <w:rPr>
          <w:rFonts w:ascii="Times New Roman" w:eastAsia="Times New Roman" w:hAnsi="Times New Roman" w:cs="Times New Roman"/>
          <w:b/>
          <w:bCs/>
          <w:color w:val="FF00FF"/>
          <w:sz w:val="28"/>
        </w:rPr>
        <w:t>﻿(Junior Time Scale, Senior Time Scale, Junior Administrative Grade and Senior Administrative grade).</w:t>
      </w:r>
      <w:r w:rsidRPr="00465362">
        <w:rPr>
          <w:rFonts w:ascii="Times New Roman" w:eastAsia="Times New Roman" w:hAnsi="Times New Roman" w:cs="Times New Roman"/>
          <w:sz w:val="24"/>
          <w:szCs w:val="24"/>
        </w:rPr>
        <w:br/>
      </w:r>
      <w:r w:rsidRPr="00465362">
        <w:rPr>
          <w:rFonts w:ascii="Times New Roman" w:eastAsia="Times New Roman" w:hAnsi="Times New Roman" w:cs="Times New Roman"/>
          <w:b/>
          <w:bCs/>
          <w:color w:val="FF00FF"/>
          <w:sz w:val="28"/>
        </w:rPr>
        <w:t>CLICK the above link to view details.﻿</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Arial Black" w:eastAsia="Times New Roman" w:hAnsi="Arial Black" w:cs="Times New Roman"/>
          <w:sz w:val="28"/>
          <w:szCs w:val="28"/>
        </w:rPr>
        <w:t>17/01/2017</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Times New Roman" w:eastAsia="Times New Roman" w:hAnsi="Times New Roman" w:cs="Times New Roman"/>
          <w:b/>
          <w:bCs/>
          <w:color w:val="FF0000"/>
          <w:sz w:val="72"/>
        </w:rPr>
        <w:t>FNPO &amp; NUGDS Hunger fast  Programme in front of Circle Office, Chennai,AP &amp; TELANGANA﻿</w:t>
      </w:r>
      <w:r w:rsidRPr="00465362">
        <w:rPr>
          <w:rFonts w:ascii="Arial Black" w:eastAsia="Times New Roman" w:hAnsi="Arial Black" w:cs="Arial Black"/>
          <w:b/>
          <w:bCs/>
          <w:color w:val="FF0000"/>
          <w:sz w:val="28"/>
        </w:rPr>
        <w:t>﻿﻿</w:t>
      </w:r>
      <w:r w:rsidRPr="00465362">
        <w:rPr>
          <w:rFonts w:ascii="Arial Black" w:eastAsia="Times New Roman" w:hAnsi="Arial Black" w:cs="Times New Roman"/>
          <w:b/>
          <w:bCs/>
          <w:color w:val="FF0000"/>
          <w:sz w:val="28"/>
          <w:szCs w:val="28"/>
        </w:rPr>
        <w:br/>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hyperlink r:id="rId23" w:tgtFrame="_blank" w:history="1">
        <w:r w:rsidRPr="00465362">
          <w:rPr>
            <w:rFonts w:ascii="Arial Black" w:eastAsia="Times New Roman" w:hAnsi="Arial Black" w:cs="Times New Roman"/>
            <w:b/>
            <w:bCs/>
            <w:i/>
            <w:iCs/>
            <w:color w:val="0000FF"/>
            <w:sz w:val="28"/>
            <w:u w:val="single"/>
          </w:rPr>
          <w:t>Click here to view photos.</w:t>
        </w:r>
      </w:hyperlink>
      <w:r w:rsidRPr="00465362">
        <w:rPr>
          <w:rFonts w:ascii="Arial Black" w:eastAsia="Times New Roman" w:hAnsi="Arial Black" w:cs="Arial Black"/>
          <w:color w:val="FF0000"/>
          <w:sz w:val="28"/>
          <w:szCs w:val="28"/>
        </w:rPr>
        <w:t>﻿﻿</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Arial Black" w:eastAsia="Times New Roman" w:hAnsi="Arial Black" w:cs="Times New Roman"/>
          <w:color w:val="800000"/>
          <w:sz w:val="28"/>
          <w:szCs w:val="28"/>
        </w:rPr>
        <w:t xml:space="preserve">No changes in our hunger fast programme, the opinion of Federal secretariat will be intimated to all our colleagues shortly. We are not against any officers in the Department. We are fighting for our genuine demand. We will fight in a peaceful manner till our goal is achieved. </w:t>
      </w:r>
      <w:r w:rsidRPr="00465362">
        <w:rPr>
          <w:rFonts w:ascii="Times New Roman" w:eastAsia="Times New Roman" w:hAnsi="Times New Roman" w:cs="Times New Roman"/>
          <w:sz w:val="24"/>
          <w:szCs w:val="24"/>
        </w:rPr>
        <w:br/>
      </w:r>
      <w:r w:rsidRPr="00465362">
        <w:rPr>
          <w:rFonts w:ascii="Times New Roman" w:eastAsia="Times New Roman" w:hAnsi="Times New Roman" w:cs="Times New Roman"/>
          <w:sz w:val="24"/>
          <w:szCs w:val="24"/>
        </w:rPr>
        <w:br/>
      </w:r>
      <w:r w:rsidRPr="00465362">
        <w:rPr>
          <w:rFonts w:ascii="Arial Black" w:eastAsia="Times New Roman" w:hAnsi="Arial Black" w:cs="Times New Roman"/>
          <w:sz w:val="28"/>
          <w:szCs w:val="28"/>
        </w:rPr>
        <w:t>2)LTC Claims for the Period from 28.11.2015 to 31.05.2016 can be allowed</w:t>
      </w:r>
      <w:r w:rsidRPr="00465362">
        <w:rPr>
          <w:rFonts w:ascii="Times New Roman" w:eastAsia="Times New Roman" w:hAnsi="Times New Roman" w:cs="Times New Roman"/>
          <w:sz w:val="24"/>
          <w:szCs w:val="24"/>
        </w:rPr>
        <w:t>﻿</w:t>
      </w:r>
      <w:hyperlink r:id="rId24" w:tgtFrame="_blank" w:history="1">
        <w:r w:rsidRPr="00465362">
          <w:rPr>
            <w:rFonts w:ascii="Arial Black" w:eastAsia="Times New Roman" w:hAnsi="Arial Black" w:cs="Times New Roman"/>
            <w:b/>
            <w:bCs/>
            <w:i/>
            <w:iCs/>
            <w:color w:val="0000FF"/>
            <w:sz w:val="28"/>
            <w:u w:val="single"/>
          </w:rPr>
          <w:t>Click here to read more.</w:t>
        </w:r>
      </w:hyperlink>
      <w:r w:rsidRPr="00465362">
        <w:rPr>
          <w:rFonts w:ascii="Times New Roman" w:eastAsia="Times New Roman" w:hAnsi="Times New Roman" w:cs="Times New Roman"/>
          <w:sz w:val="24"/>
          <w:szCs w:val="24"/>
        </w:rPr>
        <w:t>﻿</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Arial Black" w:eastAsia="Times New Roman" w:hAnsi="Arial Black" w:cs="Times New Roman"/>
          <w:sz w:val="28"/>
          <w:szCs w:val="28"/>
        </w:rPr>
        <w:t>16/01/2017</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Times New Roman" w:eastAsia="Times New Roman" w:hAnsi="Times New Roman" w:cs="Times New Roman"/>
          <w:b/>
          <w:bCs/>
          <w:color w:val="800080"/>
          <w:sz w:val="28"/>
        </w:rPr>
        <w:t>Appeal  from the Department﻿</w:t>
      </w:r>
      <w:r w:rsidRPr="00465362">
        <w:rPr>
          <w:rFonts w:ascii="Times New Roman" w:eastAsia="Times New Roman" w:hAnsi="Times New Roman" w:cs="Times New Roman"/>
          <w:b/>
          <w:bCs/>
          <w:color w:val="800080"/>
          <w:sz w:val="28"/>
          <w:szCs w:val="28"/>
        </w:rPr>
        <w:br/>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hyperlink r:id="rId25" w:tgtFrame="_blank" w:history="1">
        <w:r w:rsidRPr="00465362">
          <w:rPr>
            <w:rFonts w:ascii="Arial Black" w:eastAsia="Times New Roman" w:hAnsi="Arial Black" w:cs="Times New Roman"/>
            <w:b/>
            <w:bCs/>
            <w:i/>
            <w:iCs/>
            <w:color w:val="0000FF"/>
            <w:sz w:val="28"/>
            <w:u w:val="single"/>
          </w:rPr>
          <w:t>Click here to read more.</w:t>
        </w:r>
      </w:hyperlink>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Arial Black" w:eastAsia="Times New Roman" w:hAnsi="Arial Black" w:cs="Times New Roman"/>
          <w:color w:val="FF0000"/>
          <w:sz w:val="28"/>
          <w:szCs w:val="28"/>
        </w:rPr>
        <w:t xml:space="preserve"> Member (Tech) Postal services Board called FNPO &amp; NUGDS representatives at 4 pm to discuss our Hunger-fast demand Outcome of the meeting will be posted on our web in the late evening. </w:t>
      </w:r>
      <w:r w:rsidRPr="00465362">
        <w:rPr>
          <w:rFonts w:ascii="Arial Black" w:eastAsia="Times New Roman" w:hAnsi="Arial Black" w:cs="Arial Black"/>
          <w:color w:val="FF0000"/>
          <w:sz w:val="28"/>
          <w:szCs w:val="28"/>
        </w:rPr>
        <w:t>﻿﻿</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Arial Black" w:eastAsia="Times New Roman" w:hAnsi="Arial Black" w:cs="Times New Roman"/>
          <w:color w:val="800000"/>
          <w:sz w:val="28"/>
          <w:szCs w:val="28"/>
        </w:rPr>
        <w:t xml:space="preserve">2)7th Pay Commission: Govt may delay higher allowances by another 3-4 month- </w:t>
      </w:r>
      <w:r w:rsidRPr="00465362">
        <w:rPr>
          <w:rFonts w:ascii="Arial Black" w:eastAsia="Times New Roman" w:hAnsi="Arial Black" w:cs="Arial Black"/>
          <w:sz w:val="28"/>
          <w:szCs w:val="28"/>
        </w:rPr>
        <w:t>﻿ </w:t>
      </w:r>
      <w:hyperlink r:id="rId26" w:tgtFrame="_blank" w:history="1">
        <w:r w:rsidRPr="00465362">
          <w:rPr>
            <w:rFonts w:ascii="Arial Black" w:eastAsia="Times New Roman" w:hAnsi="Arial Black" w:cs="Times New Roman"/>
            <w:color w:val="0000FF"/>
            <w:sz w:val="28"/>
            <w:u w:val="single"/>
          </w:rPr>
          <w:t>Click here to read more.</w:t>
        </w:r>
      </w:hyperlink>
      <w:hyperlink r:id="rId27" w:tgtFrame="_blank" w:history="1">
        <w:r w:rsidRPr="00465362">
          <w:rPr>
            <w:rFonts w:ascii="Arial Black" w:eastAsia="Times New Roman" w:hAnsi="Arial Black" w:cs="Arial Black"/>
            <w:color w:val="888888"/>
            <w:sz w:val="28"/>
            <w:u w:val="single"/>
          </w:rPr>
          <w:t>﻿</w:t>
        </w:r>
      </w:hyperlink>
      <w:r w:rsidRPr="00465362">
        <w:rPr>
          <w:rFonts w:ascii="Arial Black" w:eastAsia="Times New Roman" w:hAnsi="Arial Black" w:cs="Arial Black"/>
          <w:sz w:val="28"/>
          <w:szCs w:val="28"/>
        </w:rPr>
        <w:t>﻿</w:t>
      </w:r>
    </w:p>
    <w:p w:rsidR="00465362" w:rsidRPr="00465362" w:rsidRDefault="00465362" w:rsidP="00465362">
      <w:pPr>
        <w:spacing w:before="100" w:beforeAutospacing="1" w:after="100" w:afterAutospacing="1" w:line="240" w:lineRule="auto"/>
        <w:rPr>
          <w:rFonts w:ascii="Times New Roman" w:eastAsia="Times New Roman" w:hAnsi="Times New Roman" w:cs="Times New Roman"/>
          <w:sz w:val="24"/>
          <w:szCs w:val="24"/>
        </w:rPr>
      </w:pPr>
      <w:r w:rsidRPr="00465362">
        <w:rPr>
          <w:rFonts w:ascii="Times New Roman" w:eastAsia="Times New Roman" w:hAnsi="Times New Roman" w:cs="Times New Roman"/>
          <w:sz w:val="24"/>
          <w:szCs w:val="24"/>
        </w:rPr>
        <w:t> </w:t>
      </w:r>
    </w:p>
    <w:p w:rsidR="00465362" w:rsidRDefault="00465362" w:rsidP="00465362">
      <w:pPr>
        <w:pStyle w:val="NormalWeb"/>
      </w:pPr>
      <w:r>
        <w:rPr>
          <w:rFonts w:ascii="Arial Black" w:hAnsi="Arial Black"/>
          <w:color w:val="000080"/>
          <w:sz w:val="28"/>
          <w:szCs w:val="28"/>
        </w:rPr>
        <w:t>15/01/2017</w:t>
      </w:r>
      <w:r>
        <w:br/>
      </w:r>
      <w:r>
        <w:rPr>
          <w:rFonts w:ascii="Arial Black" w:hAnsi="Arial Black"/>
          <w:color w:val="000080"/>
          <w:sz w:val="28"/>
          <w:szCs w:val="28"/>
          <w:u w:val="single"/>
        </w:rPr>
        <w:t>GDS Commission latest developments.</w:t>
      </w:r>
      <w:r>
        <w:br/>
      </w:r>
      <w:r>
        <w:br/>
      </w:r>
      <w:r>
        <w:rPr>
          <w:rFonts w:ascii="Arial Black" w:hAnsi="Arial Black"/>
          <w:color w:val="FF0000"/>
          <w:sz w:val="28"/>
          <w:szCs w:val="28"/>
        </w:rPr>
        <w:t>FNPO &amp; NUGDS are giving correct information to our colleagues about the GDS commission report without hiding the truth, we are maintaining cent percent transparency in every issue. The following developments have taken place in the last week.</w:t>
      </w:r>
      <w:r>
        <w:br/>
      </w:r>
      <w:r>
        <w:br/>
      </w:r>
      <w:r>
        <w:rPr>
          <w:rFonts w:ascii="Arial Black" w:hAnsi="Arial Black"/>
          <w:color w:val="800000"/>
          <w:sz w:val="28"/>
          <w:szCs w:val="28"/>
        </w:rPr>
        <w:t>On 09/01/ 2017 Our officers approached Minister to give concurrence to publish a report</w:t>
      </w:r>
      <w:r>
        <w:rPr>
          <w:rFonts w:ascii="Arial Black" w:hAnsi="Arial Black"/>
          <w:color w:val="008000"/>
          <w:sz w:val="28"/>
          <w:szCs w:val="28"/>
        </w:rPr>
        <w:t>.</w:t>
      </w:r>
      <w:r>
        <w:br/>
      </w:r>
      <w:r>
        <w:br/>
      </w:r>
      <w:r>
        <w:rPr>
          <w:rFonts w:ascii="Arial Black" w:hAnsi="Arial Black"/>
          <w:color w:val="008000"/>
          <w:sz w:val="28"/>
          <w:szCs w:val="28"/>
        </w:rPr>
        <w:t>On  10/01/2017 Minister clear the file.</w:t>
      </w:r>
      <w:r>
        <w:br/>
      </w:r>
      <w:r>
        <w:br/>
      </w:r>
      <w:r>
        <w:rPr>
          <w:rFonts w:ascii="Arial Black" w:hAnsi="Arial Black"/>
          <w:sz w:val="28"/>
          <w:szCs w:val="28"/>
        </w:rPr>
        <w:t>On 11/01/2017 Minster's office raised the objection to publish the report citing Election commission code of conduct.</w:t>
      </w:r>
      <w:r>
        <w:br/>
      </w:r>
      <w:r>
        <w:br/>
      </w:r>
      <w:r>
        <w:rPr>
          <w:rFonts w:ascii="Arial Black" w:hAnsi="Arial Black"/>
          <w:color w:val="3366FF"/>
          <w:sz w:val="28"/>
          <w:szCs w:val="28"/>
        </w:rPr>
        <w:t>On 12/01/2017 &amp; 13/01/2017, our department discusses the issue of Election commission code of conduct &amp; staff side pressure finally Department decided to meet Election commissioner on 13/01/2017.</w:t>
      </w:r>
      <w:r>
        <w:br/>
      </w:r>
      <w:r>
        <w:br/>
      </w:r>
      <w:r>
        <w:rPr>
          <w:rFonts w:ascii="Arial Black" w:hAnsi="Arial Black"/>
          <w:color w:val="FF6600"/>
          <w:sz w:val="28"/>
          <w:szCs w:val="28"/>
        </w:rPr>
        <w:t xml:space="preserve">Our Department officers propose to meet Election </w:t>
      </w:r>
      <w:r>
        <w:rPr>
          <w:rFonts w:ascii="Arial Black" w:hAnsi="Arial Black"/>
          <w:color w:val="FF6600"/>
          <w:sz w:val="28"/>
          <w:szCs w:val="28"/>
        </w:rPr>
        <w:lastRenderedPageBreak/>
        <w:t>commissioner on 16/01/2017 to get the clearance.</w:t>
      </w:r>
      <w:r>
        <w:br/>
      </w:r>
      <w:r>
        <w:br/>
      </w:r>
      <w:r>
        <w:rPr>
          <w:rFonts w:ascii="Arial Black" w:hAnsi="Arial Black"/>
          <w:color w:val="800080"/>
          <w:sz w:val="28"/>
          <w:szCs w:val="28"/>
        </w:rPr>
        <w:t>We may get a reply on the same day or next day.</w:t>
      </w:r>
      <w:r>
        <w:br/>
      </w:r>
      <w:r>
        <w:br/>
      </w:r>
      <w:r>
        <w:rPr>
          <w:rFonts w:ascii="Arial Black" w:hAnsi="Arial Black"/>
          <w:sz w:val="28"/>
          <w:szCs w:val="28"/>
        </w:rPr>
        <w:t>We request our colleagues, we maintain enough patience on this issue .we cannot remain silent furthermore, we will show our protest on 17/01/2017 by conducting peaceful hunger fast with our NUGDS Circle office bearers to the Department.</w:t>
      </w:r>
      <w:r>
        <w:br/>
      </w:r>
      <w:r>
        <w:br/>
      </w:r>
      <w:r>
        <w:rPr>
          <w:rFonts w:ascii="Arial Black" w:hAnsi="Arial Black"/>
          <w:color w:val="008080"/>
          <w:sz w:val="28"/>
          <w:szCs w:val="28"/>
        </w:rPr>
        <w:t>FNPO&amp;NUGDS always interested GDS welfare, not other issues</w:t>
      </w:r>
      <w:r>
        <w:rPr>
          <w:rFonts w:ascii="Arial Black" w:hAnsi="Arial Black"/>
          <w:sz w:val="28"/>
          <w:szCs w:val="28"/>
        </w:rPr>
        <w:t>.</w:t>
      </w:r>
      <w:r>
        <w:br/>
      </w:r>
      <w:r>
        <w:br/>
      </w:r>
      <w:r>
        <w:rPr>
          <w:rFonts w:ascii="Arial Black" w:hAnsi="Arial Black"/>
          <w:sz w:val="28"/>
          <w:szCs w:val="28"/>
        </w:rPr>
        <w:t>D.Theagarajan                            P.U. Muralidharan.</w:t>
      </w:r>
      <w:r>
        <w:br/>
      </w:r>
      <w:r>
        <w:rPr>
          <w:rFonts w:ascii="Arial Black" w:hAnsi="Arial Black"/>
          <w:sz w:val="28"/>
          <w:szCs w:val="28"/>
        </w:rPr>
        <w:t xml:space="preserve">S.G. FNPO                                   G.S NUGDS </w:t>
      </w:r>
      <w:r>
        <w:br/>
        <w:t> ﻿</w:t>
      </w:r>
    </w:p>
    <w:p w:rsidR="00465362" w:rsidRDefault="00465362" w:rsidP="00465362">
      <w:pPr>
        <w:pStyle w:val="NormalWeb"/>
      </w:pPr>
      <w:r>
        <w:t> </w:t>
      </w:r>
    </w:p>
    <w:p w:rsidR="00465362" w:rsidRDefault="00465362" w:rsidP="00465362">
      <w:pPr>
        <w:pStyle w:val="NormalWeb"/>
      </w:pPr>
      <w:r>
        <w:t>﻿</w:t>
      </w:r>
    </w:p>
    <w:p w:rsidR="00465362" w:rsidRDefault="00465362" w:rsidP="00465362">
      <w:pPr>
        <w:pStyle w:val="NormalWeb"/>
      </w:pPr>
      <w:r>
        <w:rPr>
          <w:rStyle w:val="Strong"/>
          <w:rFonts w:ascii="Arial Black" w:hAnsi="Arial Black"/>
          <w:sz w:val="36"/>
          <w:szCs w:val="36"/>
        </w:rPr>
        <w:t>14/01/2017</w:t>
      </w:r>
    </w:p>
    <w:p w:rsidR="00465362" w:rsidRDefault="00465362" w:rsidP="00465362">
      <w:pPr>
        <w:pStyle w:val="NormalWeb"/>
      </w:pPr>
      <w:r>
        <w:rPr>
          <w:noProof/>
        </w:rPr>
        <w:drawing>
          <wp:inline distT="0" distB="0" distL="0" distR="0">
            <wp:extent cx="1936115" cy="2373630"/>
            <wp:effectExtent l="19050" t="0" r="6985" b="0"/>
            <wp:docPr id="1" name="Picture 1" descr="Image result for pongal images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ongal images english"/>
                    <pic:cNvPicPr>
                      <a:picLocks noChangeAspect="1" noChangeArrowheads="1"/>
                    </pic:cNvPicPr>
                  </pic:nvPicPr>
                  <pic:blipFill>
                    <a:blip r:embed="rId28"/>
                    <a:srcRect/>
                    <a:stretch>
                      <a:fillRect/>
                    </a:stretch>
                  </pic:blipFill>
                  <pic:spPr bwMode="auto">
                    <a:xfrm>
                      <a:off x="0" y="0"/>
                      <a:ext cx="1936115" cy="2373630"/>
                    </a:xfrm>
                    <a:prstGeom prst="rect">
                      <a:avLst/>
                    </a:prstGeom>
                    <a:noFill/>
                    <a:ln w="9525">
                      <a:noFill/>
                      <a:miter lim="800000"/>
                      <a:headEnd/>
                      <a:tailEnd/>
                    </a:ln>
                  </pic:spPr>
                </pic:pic>
              </a:graphicData>
            </a:graphic>
          </wp:inline>
        </w:drawing>
      </w:r>
      <w:r>
        <w:t>﻿</w:t>
      </w:r>
    </w:p>
    <w:p w:rsidR="00465362" w:rsidRDefault="00465362" w:rsidP="00465362">
      <w:pPr>
        <w:pStyle w:val="NormalWeb"/>
      </w:pPr>
      <w:r>
        <w:rPr>
          <w:rFonts w:ascii="Arial Black" w:hAnsi="Arial Black"/>
          <w:sz w:val="28"/>
          <w:szCs w:val="28"/>
        </w:rPr>
        <w:t>13/01/2017</w:t>
      </w:r>
    </w:p>
    <w:p w:rsidR="00465362" w:rsidRDefault="00465362" w:rsidP="00465362">
      <w:pPr>
        <w:pStyle w:val="NormalWeb"/>
      </w:pPr>
      <w:r>
        <w:rPr>
          <w:rFonts w:ascii="Arial Black" w:hAnsi="Arial Black"/>
          <w:color w:val="FF0000"/>
          <w:sz w:val="28"/>
          <w:szCs w:val="28"/>
        </w:rPr>
        <w:lastRenderedPageBreak/>
        <w:t>1)</w:t>
      </w:r>
      <w:hyperlink r:id="rId29" w:tgtFrame="_blank" w:history="1">
        <w:r>
          <w:rPr>
            <w:rStyle w:val="Hyperlink"/>
            <w:rFonts w:ascii="Arial Black" w:hAnsi="Arial Black"/>
            <w:color w:val="FF0000"/>
            <w:sz w:val="28"/>
            <w:szCs w:val="28"/>
          </w:rPr>
          <w:t>Indefinite delay in Publishing GDS Commission Report.</w:t>
        </w:r>
      </w:hyperlink>
      <w:hyperlink r:id="rId30" w:tgtFrame="_blank" w:history="1">
        <w:r>
          <w:rPr>
            <w:color w:val="FF0000"/>
            <w:sz w:val="28"/>
            <w:szCs w:val="28"/>
            <w:u w:val="single"/>
          </w:rPr>
          <w:br/>
        </w:r>
      </w:hyperlink>
      <w:hyperlink r:id="rId31" w:tgtFrame="_blank" w:history="1">
        <w:r>
          <w:rPr>
            <w:rStyle w:val="Hyperlink"/>
            <w:rFonts w:ascii="Arial Black" w:hAnsi="Arial Black"/>
            <w:color w:val="FF0000"/>
            <w:sz w:val="28"/>
            <w:szCs w:val="28"/>
          </w:rPr>
          <w:t>Our letter to the Chairman Postal Board</w:t>
        </w:r>
      </w:hyperlink>
      <w:r>
        <w:rPr>
          <w:rFonts w:ascii="Arial Black" w:hAnsi="Arial Black"/>
          <w:color w:val="FF0000"/>
          <w:sz w:val="28"/>
          <w:szCs w:val="28"/>
        </w:rPr>
        <w:t>.</w:t>
      </w:r>
    </w:p>
    <w:p w:rsidR="00465362" w:rsidRDefault="00465362" w:rsidP="00465362">
      <w:pPr>
        <w:pStyle w:val="NormalWeb"/>
      </w:pPr>
      <w:hyperlink r:id="rId32" w:tgtFrame="_blank" w:history="1">
        <w:r>
          <w:rPr>
            <w:rStyle w:val="Hyperlink"/>
            <w:rFonts w:ascii="Arial Black" w:hAnsi="Arial Black"/>
            <w:color w:val="008000"/>
            <w:sz w:val="28"/>
            <w:szCs w:val="28"/>
          </w:rPr>
          <w:t>2)Circular 01/2017-1201/2017</w:t>
        </w:r>
        <w:r>
          <w:rPr>
            <w:color w:val="008000"/>
            <w:sz w:val="28"/>
            <w:szCs w:val="28"/>
            <w:u w:val="single"/>
          </w:rPr>
          <w:br/>
        </w:r>
        <w:r>
          <w:rPr>
            <w:rStyle w:val="Hyperlink"/>
            <w:rFonts w:ascii="Arial Black" w:hAnsi="Arial Black"/>
            <w:color w:val="008000"/>
            <w:sz w:val="28"/>
            <w:szCs w:val="28"/>
          </w:rPr>
          <w:t>To,</w:t>
        </w:r>
        <w:r>
          <w:rPr>
            <w:color w:val="008000"/>
            <w:sz w:val="28"/>
            <w:szCs w:val="28"/>
            <w:u w:val="single"/>
          </w:rPr>
          <w:br/>
        </w:r>
        <w:r>
          <w:rPr>
            <w:rStyle w:val="Hyperlink"/>
            <w:rFonts w:ascii="Arial Black" w:hAnsi="Arial Black"/>
            <w:color w:val="008000"/>
            <w:sz w:val="28"/>
            <w:szCs w:val="28"/>
          </w:rPr>
          <w:t>All CWC Members,</w:t>
        </w:r>
        <w:r>
          <w:rPr>
            <w:color w:val="008000"/>
            <w:sz w:val="28"/>
            <w:szCs w:val="28"/>
            <w:u w:val="single"/>
          </w:rPr>
          <w:br/>
        </w:r>
      </w:hyperlink>
      <w:hyperlink r:id="rId33" w:tgtFrame="_blank" w:history="1">
        <w:r>
          <w:rPr>
            <w:rStyle w:val="Hyperlink"/>
            <w:rFonts w:ascii="Arial Black" w:hAnsi="Arial Black"/>
            <w:color w:val="008000"/>
            <w:sz w:val="28"/>
            <w:szCs w:val="28"/>
          </w:rPr>
          <w:t>All Circle Secretaries of NUGDS.</w:t>
        </w:r>
        <w:r>
          <w:rPr>
            <w:rStyle w:val="Hyperlink"/>
            <w:rFonts w:ascii="Arial Black" w:hAnsi="Arial Black" w:cs="Arial Black"/>
            <w:color w:val="008000"/>
            <w:sz w:val="28"/>
            <w:szCs w:val="28"/>
          </w:rPr>
          <w:t>﻿</w:t>
        </w:r>
      </w:hyperlink>
    </w:p>
    <w:p w:rsidR="00465362" w:rsidRDefault="00465362" w:rsidP="00465362">
      <w:pPr>
        <w:pStyle w:val="NormalWeb"/>
      </w:pPr>
      <w:r>
        <w:t> </w:t>
      </w:r>
    </w:p>
    <w:p w:rsidR="00465362" w:rsidRDefault="00465362" w:rsidP="00465362">
      <w:pPr>
        <w:pStyle w:val="NormalWeb"/>
      </w:pPr>
      <w:hyperlink r:id="rId34" w:tgtFrame="_blank" w:history="1">
        <w:r>
          <w:rPr>
            <w:rStyle w:val="Hyperlink"/>
            <w:rFonts w:ascii="Arial Black" w:hAnsi="Arial Black"/>
            <w:color w:val="800000"/>
            <w:sz w:val="28"/>
            <w:szCs w:val="28"/>
          </w:rPr>
          <w:t>3) Model covering letter to The Chief Post Master General</w:t>
        </w:r>
        <w:r>
          <w:rPr>
            <w:rStyle w:val="Hyperlink"/>
            <w:rFonts w:ascii="Arial Black" w:hAnsi="Arial Black" w:cs="Arial Black"/>
            <w:color w:val="800000"/>
            <w:sz w:val="28"/>
            <w:szCs w:val="28"/>
          </w:rPr>
          <w:t>﻿</w:t>
        </w:r>
        <w:r>
          <w:rPr>
            <w:rStyle w:val="Hyperlink"/>
            <w:sz w:val="28"/>
            <w:szCs w:val="28"/>
          </w:rPr>
          <w:t>﻿</w:t>
        </w:r>
      </w:hyperlink>
    </w:p>
    <w:p w:rsidR="00465362" w:rsidRDefault="00465362" w:rsidP="00465362">
      <w:pPr>
        <w:pStyle w:val="NormalWeb"/>
      </w:pPr>
      <w:r>
        <w:rPr>
          <w:rFonts w:ascii="Arial Black" w:hAnsi="Arial Black"/>
          <w:color w:val="000000"/>
          <w:sz w:val="28"/>
          <w:szCs w:val="28"/>
        </w:rPr>
        <w:t> Click the above link to view the letters.</w:t>
      </w:r>
    </w:p>
    <w:p w:rsidR="00465362" w:rsidRDefault="00465362" w:rsidP="00465362">
      <w:pPr>
        <w:pStyle w:val="NormalWeb"/>
      </w:pPr>
      <w:r>
        <w:rPr>
          <w:rFonts w:ascii="Arial Black" w:hAnsi="Arial Black"/>
          <w:color w:val="FF00FF"/>
          <w:sz w:val="28"/>
          <w:szCs w:val="28"/>
        </w:rPr>
        <w:t>4)Child care leave to be applied for in advance: High Court</w:t>
      </w:r>
      <w:r>
        <w:br/>
      </w:r>
      <w:r>
        <w:rPr>
          <w:rFonts w:ascii="Arial Black" w:hAnsi="Arial Black"/>
          <w:color w:val="FF6600"/>
          <w:sz w:val="28"/>
          <w:szCs w:val="28"/>
        </w:rPr>
        <w:t>5)Extension CGHS facilities to P&amp;T pensioners</w:t>
      </w:r>
      <w:r>
        <w:br/>
      </w:r>
      <w:r>
        <w:rPr>
          <w:rFonts w:ascii="Arial Black" w:hAnsi="Arial Black"/>
          <w:color w:val="800080"/>
          <w:sz w:val="28"/>
          <w:szCs w:val="28"/>
        </w:rPr>
        <w:t>6)PENSIONER’S OPTION – 1 MERCILESSLY REJECTED</w:t>
      </w:r>
      <w:r>
        <w:rPr>
          <w:rFonts w:ascii="Arial Black" w:hAnsi="Arial Black" w:cs="Arial Black"/>
          <w:color w:val="800080"/>
          <w:sz w:val="28"/>
          <w:szCs w:val="28"/>
        </w:rPr>
        <w:t>﻿</w:t>
      </w:r>
    </w:p>
    <w:p w:rsidR="00465362" w:rsidRDefault="00465362" w:rsidP="00465362">
      <w:pPr>
        <w:pStyle w:val="NormalWeb"/>
      </w:pPr>
      <w:r>
        <w:rPr>
          <w:rFonts w:ascii="Arial Black" w:hAnsi="Arial Black"/>
          <w:color w:val="000000"/>
          <w:sz w:val="28"/>
          <w:szCs w:val="28"/>
        </w:rPr>
        <w:t>7)Small Notes and Small Lies: How Truthful Was the RBI’s Cash Circulation Statement?</w:t>
      </w:r>
      <w:r>
        <w:rPr>
          <w:rFonts w:ascii="Arial Black" w:hAnsi="Arial Black" w:cs="Arial Black"/>
          <w:color w:val="800080"/>
          <w:sz w:val="28"/>
          <w:szCs w:val="28"/>
        </w:rPr>
        <w:t>﻿</w:t>
      </w:r>
      <w:hyperlink r:id="rId35" w:tgtFrame="_blank" w:history="1">
        <w:r>
          <w:rPr>
            <w:rStyle w:val="Emphasis"/>
            <w:rFonts w:ascii="Arial Black" w:hAnsi="Arial Black"/>
            <w:b/>
            <w:bCs/>
            <w:sz w:val="28"/>
            <w:szCs w:val="28"/>
          </w:rPr>
          <w:t>Click here to read more.</w:t>
        </w:r>
      </w:hyperlink>
      <w:r>
        <w:rPr>
          <w:rFonts w:ascii="Arial Black" w:hAnsi="Arial Black" w:cs="Arial Black"/>
          <w:color w:val="800080"/>
          <w:sz w:val="28"/>
          <w:szCs w:val="28"/>
        </w:rPr>
        <w:t>﻿</w:t>
      </w:r>
    </w:p>
    <w:p w:rsidR="00465362" w:rsidRDefault="00465362" w:rsidP="00465362">
      <w:pPr>
        <w:pStyle w:val="NormalWeb"/>
      </w:pPr>
      <w:r>
        <w:t>﻿</w:t>
      </w:r>
    </w:p>
    <w:p w:rsidR="00465362" w:rsidRDefault="00465362" w:rsidP="00465362">
      <w:pPr>
        <w:pStyle w:val="NormalWeb"/>
      </w:pPr>
      <w:r>
        <w:rPr>
          <w:rStyle w:val="Strong"/>
          <w:rFonts w:ascii="Arial Black" w:hAnsi="Arial Black"/>
          <w:sz w:val="28"/>
          <w:szCs w:val="28"/>
        </w:rPr>
        <w:t>12/01/2017</w:t>
      </w:r>
    </w:p>
    <w:p w:rsidR="00465362" w:rsidRDefault="00465362" w:rsidP="00465362">
      <w:pPr>
        <w:pStyle w:val="NormalWeb"/>
      </w:pPr>
      <w:r>
        <w:rPr>
          <w:rFonts w:ascii="Arial Black" w:hAnsi="Arial Black"/>
          <w:color w:val="FF0000"/>
          <w:sz w:val="28"/>
          <w:szCs w:val="28"/>
        </w:rPr>
        <w:t>1)Indefinite delay in Publishing GDS Commission Report.</w:t>
      </w:r>
      <w:r>
        <w:br/>
      </w:r>
      <w:r>
        <w:rPr>
          <w:rFonts w:ascii="Arial Black" w:hAnsi="Arial Black"/>
          <w:color w:val="FF0000"/>
          <w:sz w:val="28"/>
          <w:szCs w:val="28"/>
        </w:rPr>
        <w:t>Our letter to the Chairman Postal Board.</w:t>
      </w:r>
      <w:r>
        <w:br/>
      </w:r>
      <w:r>
        <w:rPr>
          <w:rFonts w:ascii="Arial Black" w:hAnsi="Arial Black"/>
          <w:color w:val="008000"/>
          <w:sz w:val="28"/>
          <w:szCs w:val="28"/>
        </w:rPr>
        <w:t>2)Circular 01/2017 12/01/2017</w:t>
      </w:r>
      <w:r>
        <w:br/>
      </w:r>
      <w:r>
        <w:rPr>
          <w:rFonts w:ascii="Arial Black" w:hAnsi="Arial Black"/>
          <w:color w:val="008000"/>
          <w:sz w:val="28"/>
          <w:szCs w:val="28"/>
        </w:rPr>
        <w:t>To,</w:t>
      </w:r>
      <w:r>
        <w:br/>
      </w:r>
      <w:r>
        <w:rPr>
          <w:rFonts w:ascii="Arial Black" w:hAnsi="Arial Black"/>
          <w:color w:val="008000"/>
          <w:sz w:val="28"/>
          <w:szCs w:val="28"/>
        </w:rPr>
        <w:t>All CWC Members,</w:t>
      </w:r>
      <w:r>
        <w:br/>
      </w:r>
      <w:r>
        <w:rPr>
          <w:rFonts w:ascii="Arial Black" w:hAnsi="Arial Black"/>
          <w:color w:val="008000"/>
          <w:sz w:val="28"/>
          <w:szCs w:val="28"/>
        </w:rPr>
        <w:t>All Circle Secretaries of NUGDS.</w:t>
      </w:r>
      <w:r>
        <w:br/>
      </w:r>
      <w:r>
        <w:rPr>
          <w:rFonts w:ascii="Arial Black" w:hAnsi="Arial Black"/>
          <w:color w:val="800000"/>
          <w:sz w:val="28"/>
          <w:szCs w:val="28"/>
        </w:rPr>
        <w:t>3) Model covering letter to The Chief Post Master General</w:t>
      </w:r>
      <w:r>
        <w:rPr>
          <w:rFonts w:ascii="Arial Black" w:hAnsi="Arial Black" w:cs="Arial Black"/>
          <w:color w:val="800000"/>
          <w:sz w:val="28"/>
          <w:szCs w:val="28"/>
        </w:rPr>
        <w:t>﻿</w:t>
      </w:r>
      <w:hyperlink r:id="rId36" w:tgtFrame="_blank" w:history="1">
        <w:r>
          <w:rPr>
            <w:rStyle w:val="Emphasis"/>
            <w:rFonts w:ascii="Arial Black" w:hAnsi="Arial Black"/>
            <w:b/>
            <w:bCs/>
            <w:sz w:val="28"/>
            <w:szCs w:val="28"/>
          </w:rPr>
          <w:t>Click here to read more.</w:t>
        </w:r>
      </w:hyperlink>
    </w:p>
    <w:p w:rsidR="00465362" w:rsidRDefault="00465362" w:rsidP="00465362">
      <w:pPr>
        <w:pStyle w:val="NormalWeb"/>
      </w:pPr>
      <w:r>
        <w:rPr>
          <w:rFonts w:ascii="Arial Black" w:hAnsi="Arial Black"/>
          <w:color w:val="000080"/>
          <w:sz w:val="28"/>
          <w:szCs w:val="28"/>
        </w:rPr>
        <w:t>To</w:t>
      </w:r>
      <w:r>
        <w:br/>
      </w:r>
      <w:r>
        <w:rPr>
          <w:rFonts w:ascii="Arial Black" w:hAnsi="Arial Black"/>
          <w:color w:val="000080"/>
          <w:sz w:val="28"/>
          <w:szCs w:val="28"/>
        </w:rPr>
        <w:t>All Circle Secretaries and CHQ Members</w:t>
      </w:r>
      <w:r>
        <w:rPr>
          <w:sz w:val="28"/>
          <w:szCs w:val="28"/>
        </w:rPr>
        <w:t>.</w:t>
      </w:r>
      <w:r>
        <w:br/>
      </w:r>
      <w:r>
        <w:rPr>
          <w:rFonts w:ascii="Arial Black" w:hAnsi="Arial Black"/>
          <w:color w:val="003366"/>
          <w:sz w:val="28"/>
          <w:szCs w:val="28"/>
        </w:rPr>
        <w:lastRenderedPageBreak/>
        <w:t>Dear Colleagues.</w:t>
      </w:r>
      <w:r>
        <w:br/>
      </w:r>
      <w:r>
        <w:rPr>
          <w:rFonts w:ascii="Arial Black" w:hAnsi="Arial Black"/>
          <w:color w:val="003366"/>
          <w:sz w:val="28"/>
          <w:szCs w:val="28"/>
          <w:u w:val="single"/>
        </w:rPr>
        <w:t>SUB:Indefinite delay of publishing of GDS Commission report.</w:t>
      </w:r>
      <w:r>
        <w:rPr>
          <w:rFonts w:ascii="Arial Black" w:hAnsi="Arial Black"/>
          <w:color w:val="003366"/>
          <w:sz w:val="28"/>
          <w:szCs w:val="28"/>
        </w:rPr>
        <w:t xml:space="preserve"> FNPO/NUGDS is going to conduct one day HUNGER FAST in front of all Circle Offices in Nationwide on 17.01.2017. </w:t>
      </w:r>
      <w:r>
        <w:br/>
      </w:r>
      <w:r>
        <w:br/>
      </w:r>
      <w:r>
        <w:rPr>
          <w:rFonts w:ascii="Arial Black" w:hAnsi="Arial Black"/>
          <w:color w:val="003366"/>
          <w:sz w:val="28"/>
          <w:szCs w:val="28"/>
        </w:rPr>
        <w:t>All  NUGDSCircle Secretaries and CHQ office bearers are requested to follow the below.</w:t>
      </w:r>
      <w:r>
        <w:br/>
      </w:r>
      <w:r>
        <w:rPr>
          <w:rFonts w:ascii="Arial Black" w:hAnsi="Arial Black"/>
          <w:color w:val="003366"/>
          <w:sz w:val="28"/>
          <w:szCs w:val="28"/>
        </w:rPr>
        <w:t>1) Circle Secretaries of NUGDS and CHQ office bearers should take part in HUNGER FAST at their circle office.</w:t>
      </w:r>
      <w:r>
        <w:br/>
      </w:r>
      <w:r>
        <w:rPr>
          <w:rFonts w:ascii="Arial Black" w:hAnsi="Arial Black"/>
          <w:color w:val="003366"/>
          <w:sz w:val="28"/>
          <w:szCs w:val="28"/>
        </w:rPr>
        <w:t>2) The programme should start 10 AM and end 5 PM.</w:t>
      </w:r>
      <w:r>
        <w:br/>
      </w:r>
      <w:r>
        <w:br/>
      </w:r>
      <w:r>
        <w:rPr>
          <w:rFonts w:ascii="Arial Black" w:hAnsi="Arial Black"/>
          <w:color w:val="003366"/>
          <w:sz w:val="28"/>
          <w:szCs w:val="28"/>
        </w:rPr>
        <w:t>3)The further course of action will be announced today evening .</w:t>
      </w:r>
      <w:r>
        <w:br/>
      </w:r>
      <w:r>
        <w:rPr>
          <w:rFonts w:ascii="Arial Black" w:hAnsi="Arial Black"/>
          <w:color w:val="003366"/>
          <w:sz w:val="28"/>
          <w:szCs w:val="28"/>
        </w:rPr>
        <w:t> Kindly communicate this message to all the concerned.</w:t>
      </w:r>
      <w:r>
        <w:br/>
      </w:r>
      <w:r>
        <w:rPr>
          <w:rFonts w:ascii="Arial Black" w:hAnsi="Arial Black"/>
          <w:color w:val="003366"/>
          <w:sz w:val="28"/>
          <w:szCs w:val="28"/>
        </w:rPr>
        <w:t>The detailed circular will be sent shortly.</w:t>
      </w:r>
      <w:r>
        <w:br/>
      </w:r>
      <w:r>
        <w:br/>
      </w:r>
      <w:r>
        <w:rPr>
          <w:rFonts w:ascii="Arial Black" w:hAnsi="Arial Black"/>
          <w:color w:val="003366"/>
          <w:sz w:val="28"/>
          <w:szCs w:val="28"/>
        </w:rPr>
        <w:t> D.Theagarajan, Secretary General, FNPO.</w:t>
      </w:r>
    </w:p>
    <w:p w:rsidR="00465362" w:rsidRDefault="00465362" w:rsidP="00465362">
      <w:pPr>
        <w:pStyle w:val="NormalWeb"/>
      </w:pPr>
      <w:r>
        <w:rPr>
          <w:rFonts w:ascii="Arial Black" w:hAnsi="Arial Black"/>
          <w:sz w:val="28"/>
          <w:szCs w:val="28"/>
        </w:rPr>
        <w:t>and</w:t>
      </w:r>
    </w:p>
    <w:p w:rsidR="00465362" w:rsidRDefault="00465362" w:rsidP="00465362">
      <w:pPr>
        <w:pStyle w:val="NormalWeb"/>
      </w:pPr>
      <w:r>
        <w:rPr>
          <w:rFonts w:ascii="Arial Black" w:hAnsi="Arial Black"/>
          <w:color w:val="003366"/>
          <w:sz w:val="28"/>
          <w:szCs w:val="28"/>
        </w:rPr>
        <w:t>P.U. Muraleedharan, General Secretary, NUGDS</w:t>
      </w:r>
      <w:r>
        <w:rPr>
          <w:rFonts w:ascii="Arial Black" w:hAnsi="Arial Black" w:cs="Arial Black"/>
          <w:color w:val="003366"/>
          <w:sz w:val="28"/>
          <w:szCs w:val="28"/>
        </w:rPr>
        <w:t>﻿</w:t>
      </w:r>
    </w:p>
    <w:p w:rsidR="00465362" w:rsidRDefault="00465362" w:rsidP="00465362">
      <w:pPr>
        <w:pStyle w:val="NormalWeb"/>
      </w:pPr>
      <w:r>
        <w:t> </w:t>
      </w:r>
    </w:p>
    <w:p w:rsidR="00465362" w:rsidRDefault="00465362" w:rsidP="00465362">
      <w:pPr>
        <w:pStyle w:val="NormalWeb"/>
      </w:pPr>
      <w:r>
        <w:t> </w:t>
      </w:r>
    </w:p>
    <w:p w:rsidR="00465362" w:rsidRDefault="00465362" w:rsidP="00465362">
      <w:pPr>
        <w:pStyle w:val="NormalWeb"/>
      </w:pPr>
      <w:r>
        <w:t> ﻿</w:t>
      </w:r>
    </w:p>
    <w:p w:rsidR="00465362" w:rsidRDefault="00465362" w:rsidP="00465362">
      <w:pPr>
        <w:shd w:val="clear" w:color="auto" w:fill="FFFFFF"/>
        <w:rPr>
          <w:rFonts w:ascii="Trebuchet MS" w:hAnsi="Trebuchet MS"/>
          <w:color w:val="666666"/>
        </w:rPr>
      </w:pPr>
      <w:r>
        <w:rPr>
          <w:rStyle w:val="Strong"/>
          <w:rFonts w:ascii="Calibri" w:hAnsi="Calibri" w:cs="Calibri"/>
          <w:color w:val="000000"/>
          <w:sz w:val="28"/>
          <w:szCs w:val="28"/>
        </w:rPr>
        <w:t>I</w:t>
      </w:r>
      <w:r>
        <w:rPr>
          <w:rStyle w:val="Strong"/>
          <w:rFonts w:ascii="Arial Black" w:hAnsi="Arial Black"/>
          <w:color w:val="800000"/>
          <w:sz w:val="28"/>
          <w:szCs w:val="28"/>
        </w:rPr>
        <w:t>1)Revision of CGHS Subscription Rates.</w:t>
      </w:r>
    </w:p>
    <w:p w:rsidR="00465362" w:rsidRDefault="00465362" w:rsidP="00465362">
      <w:pPr>
        <w:pStyle w:val="NormalWeb"/>
      </w:pPr>
      <w:r>
        <w:rPr>
          <w:rStyle w:val="Strong"/>
          <w:rFonts w:ascii="Arial Black" w:hAnsi="Arial Black"/>
          <w:color w:val="FF0000"/>
          <w:sz w:val="28"/>
          <w:szCs w:val="28"/>
        </w:rPr>
        <w:t>2)Prevention of sexual harassment of women at the workplace: Latest Guidelines under CCS(Conduct) Rules, 1961</w:t>
      </w:r>
      <w:r>
        <w:rPr>
          <w:rStyle w:val="Strong"/>
          <w:rFonts w:ascii="Arial Black" w:hAnsi="Arial Black" w:cs="Arial Black"/>
          <w:color w:val="FF0000"/>
          <w:sz w:val="28"/>
          <w:szCs w:val="28"/>
        </w:rPr>
        <w:t>﻿</w:t>
      </w:r>
      <w:hyperlink r:id="rId37" w:tgtFrame="_blank" w:history="1">
        <w:r>
          <w:rPr>
            <w:rStyle w:val="Emphasis"/>
            <w:rFonts w:ascii="Arial Black" w:hAnsi="Arial Black"/>
            <w:b/>
            <w:bCs/>
            <w:sz w:val="28"/>
            <w:szCs w:val="28"/>
          </w:rPr>
          <w:t>Click here to read more.</w:t>
        </w:r>
      </w:hyperlink>
    </w:p>
    <w:p w:rsidR="00465362" w:rsidRDefault="00465362" w:rsidP="00465362">
      <w:pPr>
        <w:pStyle w:val="NormalWeb"/>
      </w:pPr>
      <w:r>
        <w:rPr>
          <w:rStyle w:val="Strong"/>
          <w:rFonts w:ascii="Arial Black" w:hAnsi="Arial Black"/>
          <w:color w:val="0000FF"/>
          <w:sz w:val="28"/>
          <w:szCs w:val="28"/>
        </w:rPr>
        <w:t>11/01/2017</w:t>
      </w:r>
      <w:r>
        <w:rPr>
          <w:rFonts w:ascii="Arial Black" w:hAnsi="Arial Black" w:cs="Arial Black"/>
          <w:color w:val="0000FF"/>
          <w:sz w:val="28"/>
          <w:szCs w:val="28"/>
        </w:rPr>
        <w:t>﻿﻿﻿﻿</w:t>
      </w:r>
    </w:p>
    <w:p w:rsidR="00465362" w:rsidRDefault="00465362" w:rsidP="00465362">
      <w:pPr>
        <w:pStyle w:val="NormalWeb"/>
      </w:pPr>
      <w:r>
        <w:rPr>
          <w:rStyle w:val="Strong"/>
          <w:color w:val="000080"/>
          <w:sz w:val="28"/>
          <w:szCs w:val="28"/>
        </w:rPr>
        <w:lastRenderedPageBreak/>
        <w:t>Today SG FNPO contacted Senior Officer's in Directorate.</w:t>
      </w:r>
      <w:r>
        <w:rPr>
          <w:b/>
          <w:bCs/>
          <w:color w:val="000080"/>
          <w:sz w:val="28"/>
          <w:szCs w:val="28"/>
        </w:rPr>
        <w:br/>
      </w:r>
      <w:r>
        <w:rPr>
          <w:rStyle w:val="Strong"/>
          <w:color w:val="000080"/>
          <w:sz w:val="28"/>
          <w:szCs w:val="28"/>
        </w:rPr>
        <w:t>Directorate given assurance that GDS Committee Report will be published at the end of this week. There is a time limit for our patience. If the Department not published GDS Committee Report as promised before the end of this week, we have no other alternative to go on hunger fast on 18/01/2017 in all the circles.  Sorry, It is not our intention, but we are forced to go on hunger fast.﻿</w:t>
      </w:r>
      <w:r>
        <w:br/>
      </w:r>
      <w:r>
        <w:rPr>
          <w:rStyle w:val="Strong"/>
          <w:color w:val="000080"/>
          <w:sz w:val="28"/>
          <w:szCs w:val="28"/>
        </w:rPr>
        <w:t>SG FNPO</w:t>
      </w:r>
      <w:r>
        <w:br/>
      </w:r>
      <w:r>
        <w:rPr>
          <w:rStyle w:val="Strong"/>
          <w:color w:val="FF00FF"/>
          <w:sz w:val="28"/>
          <w:szCs w:val="28"/>
        </w:rPr>
        <w:t>2) ﻿ India Post to Start SBI Buddy Wallet Service in Post Offices﻿</w:t>
      </w:r>
    </w:p>
    <w:p w:rsidR="00465362" w:rsidRDefault="00465362" w:rsidP="00465362">
      <w:pPr>
        <w:pStyle w:val="NormalWeb"/>
      </w:pPr>
      <w:hyperlink r:id="rId38" w:tgtFrame="_blank" w:history="1">
        <w:r>
          <w:rPr>
            <w:rStyle w:val="Emphasis"/>
            <w:rFonts w:ascii="Arial Black" w:hAnsi="Arial Black"/>
            <w:sz w:val="28"/>
            <w:szCs w:val="28"/>
          </w:rPr>
          <w:t>Click here to read more.</w:t>
        </w:r>
      </w:hyperlink>
      <w:hyperlink r:id="rId39" w:history="1">
        <w:r>
          <w:rPr>
            <w:rStyle w:val="Hyperlink"/>
            <w:rFonts w:ascii="Arial Black" w:hAnsi="Arial Black" w:cs="Arial Black"/>
            <w:color w:val="FF0000"/>
            <w:sz w:val="28"/>
            <w:szCs w:val="28"/>
          </w:rPr>
          <w:t>﻿</w:t>
        </w:r>
      </w:hyperlink>
      <w:r>
        <w:rPr>
          <w:sz w:val="28"/>
          <w:szCs w:val="28"/>
        </w:rPr>
        <w:t>﻿﻿﻿</w:t>
      </w:r>
    </w:p>
    <w:p w:rsidR="00465362" w:rsidRDefault="00465362" w:rsidP="00465362">
      <w:pPr>
        <w:pStyle w:val="NormalWeb"/>
      </w:pPr>
      <w:r>
        <w:rPr>
          <w:rStyle w:val="Strong"/>
          <w:rFonts w:ascii="Arial Black" w:hAnsi="Arial Black"/>
          <w:color w:val="0000FF"/>
          <w:sz w:val="28"/>
          <w:szCs w:val="28"/>
        </w:rPr>
        <w:t>10/01/2017</w:t>
      </w:r>
      <w:r>
        <w:rPr>
          <w:rFonts w:ascii="Arial Black" w:hAnsi="Arial Black" w:cs="Arial Black"/>
          <w:color w:val="0000FF"/>
          <w:sz w:val="28"/>
          <w:szCs w:val="28"/>
        </w:rPr>
        <w:t>﻿﻿﻿</w:t>
      </w:r>
    </w:p>
    <w:p w:rsidR="00465362" w:rsidRDefault="00465362" w:rsidP="00465362">
      <w:pPr>
        <w:pStyle w:val="NormalWeb"/>
      </w:pPr>
      <w:r>
        <w:rPr>
          <w:rStyle w:val="Strong"/>
          <w:color w:val="800080"/>
          <w:sz w:val="28"/>
          <w:szCs w:val="28"/>
        </w:rPr>
        <w:t>1. Pongal (14.01.2017), Saturday as closed holiday in Central Government Offices in the State of Tamilnadu.</w:t>
      </w:r>
      <w:r>
        <w:br/>
      </w:r>
      <w:r>
        <w:rPr>
          <w:rStyle w:val="Strong"/>
          <w:color w:val="008000"/>
          <w:sz w:val="28"/>
          <w:szCs w:val="28"/>
        </w:rPr>
        <w:t>2. Felicitation to Shri Rajat S Das working president FNPO.﻿</w:t>
      </w:r>
    </w:p>
    <w:p w:rsidR="00465362" w:rsidRDefault="00465362" w:rsidP="00465362">
      <w:pPr>
        <w:pStyle w:val="NormalWeb"/>
      </w:pPr>
      <w:hyperlink r:id="rId40" w:tgtFrame="_blank" w:history="1">
        <w:r>
          <w:rPr>
            <w:rStyle w:val="Emphasis"/>
            <w:rFonts w:ascii="Arial Black" w:hAnsi="Arial Black"/>
            <w:sz w:val="28"/>
            <w:szCs w:val="28"/>
          </w:rPr>
          <w:t>Click here to read more.</w:t>
        </w:r>
      </w:hyperlink>
      <w:hyperlink r:id="rId41" w:history="1">
        <w:r>
          <w:rPr>
            <w:rStyle w:val="Hyperlink"/>
            <w:rFonts w:ascii="Arial Black" w:hAnsi="Arial Black" w:cs="Arial Black"/>
            <w:color w:val="FF0000"/>
            <w:sz w:val="28"/>
            <w:szCs w:val="28"/>
          </w:rPr>
          <w:t>﻿</w:t>
        </w:r>
      </w:hyperlink>
      <w:r>
        <w:rPr>
          <w:sz w:val="28"/>
          <w:szCs w:val="28"/>
        </w:rPr>
        <w:t>﻿﻿</w:t>
      </w:r>
    </w:p>
    <w:p w:rsidR="00465362" w:rsidRDefault="00465362" w:rsidP="00465362">
      <w:pPr>
        <w:pStyle w:val="NormalWeb"/>
      </w:pPr>
      <w:r>
        <w:rPr>
          <w:rStyle w:val="Strong"/>
          <w:rFonts w:ascii="Arial Black" w:hAnsi="Arial Black"/>
          <w:color w:val="0000FF"/>
          <w:sz w:val="28"/>
          <w:szCs w:val="28"/>
        </w:rPr>
        <w:t>09/01/2017</w:t>
      </w:r>
      <w:r>
        <w:rPr>
          <w:rFonts w:ascii="Arial Black" w:hAnsi="Arial Black" w:cs="Arial Black"/>
          <w:color w:val="0000FF"/>
          <w:sz w:val="28"/>
          <w:szCs w:val="28"/>
        </w:rPr>
        <w:t>﻿﻿</w:t>
      </w:r>
    </w:p>
    <w:p w:rsidR="00465362" w:rsidRDefault="00465362" w:rsidP="00465362">
      <w:pPr>
        <w:pStyle w:val="NormalWeb"/>
      </w:pPr>
      <w:r>
        <w:rPr>
          <w:rStyle w:val="Strong"/>
          <w:color w:val="FF0000"/>
          <w:sz w:val="28"/>
          <w:szCs w:val="28"/>
        </w:rPr>
        <w:t>Declaration of Holiday for Makara Sankranthi (14-01-2017) in place of Sri Ramanavami for Operative Offices of A.P Circle</w:t>
      </w:r>
      <w:r>
        <w:t>﻿</w:t>
      </w:r>
    </w:p>
    <w:p w:rsidR="00465362" w:rsidRDefault="00465362" w:rsidP="00465362">
      <w:pPr>
        <w:pStyle w:val="NormalWeb"/>
      </w:pPr>
      <w:r>
        <w:rPr>
          <w:rStyle w:val="Strong"/>
          <w:rFonts w:ascii="Arial Black" w:hAnsi="Arial Black"/>
          <w:color w:val="0000FF"/>
          <w:sz w:val="28"/>
          <w:szCs w:val="28"/>
        </w:rPr>
        <w:t>08/01/2017</w:t>
      </w:r>
      <w:r>
        <w:t>﻿</w:t>
      </w:r>
    </w:p>
    <w:p w:rsidR="00465362" w:rsidRDefault="00465362" w:rsidP="00465362">
      <w:pPr>
        <w:pStyle w:val="NormalWeb"/>
      </w:pPr>
      <w:r>
        <w:rPr>
          <w:rStyle w:val="Strong"/>
          <w:color w:val="FF0000"/>
          <w:sz w:val="28"/>
          <w:szCs w:val="28"/>
        </w:rPr>
        <w:t> Silver Jubilee Conference - West Bengal Circle</w:t>
      </w:r>
    </w:p>
    <w:p w:rsidR="00465362" w:rsidRDefault="00465362" w:rsidP="00465362">
      <w:pPr>
        <w:pStyle w:val="NormalWeb"/>
      </w:pPr>
      <w:r>
        <w:rPr>
          <w:rStyle w:val="Strong"/>
          <w:color w:val="800080"/>
          <w:sz w:val="28"/>
          <w:szCs w:val="28"/>
        </w:rPr>
        <w:t xml:space="preserve"> Today Silver Jubilee Conference of NAPE C West Bengal Circle was held at Murshidabad. The conference was inaugurated by Sri D.Kishanrao, GS NAPE.          SG FNPO Shri D.Theagarajan addressed the conference as chief guest. </w:t>
      </w:r>
    </w:p>
    <w:p w:rsidR="00465362" w:rsidRDefault="00465362" w:rsidP="00465362">
      <w:pPr>
        <w:pStyle w:val="NormalWeb"/>
      </w:pPr>
      <w:r>
        <w:rPr>
          <w:rStyle w:val="Strong"/>
          <w:color w:val="800080"/>
          <w:sz w:val="28"/>
          <w:szCs w:val="28"/>
        </w:rPr>
        <w:t>S/Shri P.U.Muralidharan GS NUGDS, B.Shivakumar  ASG, Sivaji Vasireddy  CS NAPE C, AP Circle and FNPO affiliated unions Circle Secretaries addressed the conference. Shri Rajat S Das  CS NAPE C, WB Circle placed Biennial report.﻿﻿ More details of the conference will be published in Federal sentinel.</w:t>
      </w:r>
    </w:p>
    <w:p w:rsidR="00465362" w:rsidRDefault="00465362" w:rsidP="00465362">
      <w:pPr>
        <w:pStyle w:val="NormalWeb"/>
      </w:pPr>
      <w:r>
        <w:rPr>
          <w:rFonts w:ascii="Arial Black" w:hAnsi="Arial Black"/>
          <w:color w:val="0000FF"/>
          <w:sz w:val="28"/>
          <w:szCs w:val="28"/>
        </w:rPr>
        <w:lastRenderedPageBreak/>
        <w:t> </w:t>
      </w:r>
      <w:r>
        <w:rPr>
          <w:rFonts w:ascii="Arial Black" w:hAnsi="Arial Black" w:cs="Arial Black"/>
          <w:color w:val="0000FF"/>
          <w:sz w:val="28"/>
          <w:szCs w:val="28"/>
        </w:rPr>
        <w:t>﻿</w:t>
      </w:r>
      <w:r>
        <w:rPr>
          <w:rStyle w:val="Strong"/>
          <w:rFonts w:ascii="Arial Black" w:hAnsi="Arial Black"/>
          <w:color w:val="0000FF"/>
          <w:sz w:val="28"/>
          <w:szCs w:val="28"/>
        </w:rPr>
        <w:t>07/01/2017</w:t>
      </w:r>
    </w:p>
    <w:p w:rsidR="00465362" w:rsidRDefault="00465362" w:rsidP="00465362">
      <w:pPr>
        <w:pStyle w:val="NormalWeb"/>
      </w:pPr>
      <w:r>
        <w:rPr>
          <w:rFonts w:ascii="Arial Black" w:hAnsi="Arial Black"/>
          <w:color w:val="FF0000"/>
          <w:sz w:val="28"/>
          <w:szCs w:val="28"/>
          <w:u w:val="single"/>
        </w:rPr>
        <w:t>SG FNPO PROGRAMME.</w:t>
      </w:r>
      <w:r>
        <w:br/>
      </w:r>
      <w:r>
        <w:rPr>
          <w:rFonts w:ascii="Arial Black" w:hAnsi="Arial Black"/>
          <w:color w:val="FF0000"/>
          <w:sz w:val="28"/>
          <w:szCs w:val="28"/>
        </w:rPr>
        <w:t>07/01/2017 to 11/01/2017 Kolkatta.</w:t>
      </w:r>
      <w:r>
        <w:t>﻿</w:t>
      </w:r>
    </w:p>
    <w:p w:rsidR="00465362" w:rsidRDefault="00465362" w:rsidP="00465362">
      <w:pPr>
        <w:pStyle w:val="NormalWeb"/>
      </w:pPr>
      <w:r>
        <w:rPr>
          <w:rFonts w:ascii="Arial Black" w:hAnsi="Arial Black"/>
          <w:sz w:val="28"/>
          <w:szCs w:val="28"/>
        </w:rPr>
        <w:t>06/01/2017</w:t>
      </w:r>
      <w:r>
        <w:br/>
      </w:r>
      <w:r>
        <w:rPr>
          <w:rFonts w:ascii="Arial Black" w:hAnsi="Arial Black"/>
          <w:color w:val="FF6600"/>
          <w:sz w:val="28"/>
          <w:szCs w:val="28"/>
        </w:rPr>
        <w:t>1)Pilot run of e-Revision Utility of CPAO for 7th Central Pay Commission-Revision of Pension</w:t>
      </w:r>
      <w:r>
        <w:br/>
      </w:r>
      <w:r>
        <w:rPr>
          <w:rFonts w:ascii="Arial Black" w:hAnsi="Arial Black"/>
          <w:color w:val="993300"/>
          <w:sz w:val="28"/>
          <w:szCs w:val="28"/>
        </w:rPr>
        <w:t>2)Certificate of re-marriage/marriage—reg.</w:t>
      </w:r>
      <w:r>
        <w:br/>
      </w:r>
      <w:r>
        <w:rPr>
          <w:rFonts w:ascii="Arial Black" w:hAnsi="Arial Black"/>
          <w:color w:val="008080"/>
          <w:sz w:val="28"/>
          <w:szCs w:val="28"/>
        </w:rPr>
        <w:t>3)Proposed online selection of all categories of GDS -Clarification.</w:t>
      </w:r>
    </w:p>
    <w:p w:rsidR="00465362" w:rsidRDefault="00465362" w:rsidP="00465362">
      <w:pPr>
        <w:pStyle w:val="NormalWeb"/>
      </w:pPr>
      <w:hyperlink r:id="rId42" w:tgtFrame="_blank" w:history="1">
        <w:r>
          <w:rPr>
            <w:rStyle w:val="Emphasis"/>
            <w:rFonts w:ascii="Arial Black" w:hAnsi="Arial Black"/>
            <w:sz w:val="28"/>
            <w:szCs w:val="28"/>
          </w:rPr>
          <w:t>Click here to read more.</w:t>
        </w:r>
      </w:hyperlink>
    </w:p>
    <w:p w:rsidR="00465362" w:rsidRDefault="00465362" w:rsidP="00465362">
      <w:pPr>
        <w:pStyle w:val="NormalWeb"/>
      </w:pPr>
      <w:r>
        <w:rPr>
          <w:rFonts w:ascii="Arial Black" w:hAnsi="Arial Black"/>
          <w:sz w:val="28"/>
          <w:szCs w:val="28"/>
        </w:rPr>
        <w:t>05/01/2017</w:t>
      </w:r>
    </w:p>
    <w:p w:rsidR="00465362" w:rsidRDefault="00465362" w:rsidP="00465362">
      <w:pPr>
        <w:pStyle w:val="NormalWeb"/>
      </w:pPr>
      <w:r>
        <w:rPr>
          <w:rFonts w:ascii="Arial Black" w:hAnsi="Arial Black"/>
          <w:color w:val="FF0000"/>
          <w:sz w:val="28"/>
          <w:szCs w:val="28"/>
        </w:rPr>
        <w:t>1)Retired employees win pension war in SC, but hit government wall</w:t>
      </w:r>
      <w:r>
        <w:rPr>
          <w:rFonts w:ascii="Arial Black" w:hAnsi="Arial Black" w:cs="Arial Black"/>
          <w:color w:val="FF0000"/>
          <w:sz w:val="28"/>
          <w:szCs w:val="28"/>
        </w:rPr>
        <w:t>﻿</w:t>
      </w:r>
    </w:p>
    <w:p w:rsidR="00465362" w:rsidRDefault="00465362" w:rsidP="00465362">
      <w:pPr>
        <w:pStyle w:val="NormalWeb"/>
      </w:pPr>
      <w:r>
        <w:rPr>
          <w:rFonts w:ascii="Arial Black" w:hAnsi="Arial Black"/>
          <w:color w:val="0000FF"/>
          <w:sz w:val="28"/>
          <w:szCs w:val="28"/>
        </w:rPr>
        <w:t>2)Black Money and White Violence</w:t>
      </w:r>
      <w:r>
        <w:rPr>
          <w:rFonts w:ascii="Arial Black" w:hAnsi="Arial Black" w:cs="Arial Black"/>
          <w:color w:val="0000FF"/>
          <w:sz w:val="28"/>
          <w:szCs w:val="28"/>
        </w:rPr>
        <w:t>﻿﻿</w:t>
      </w:r>
    </w:p>
    <w:p w:rsidR="00465362" w:rsidRDefault="00465362" w:rsidP="00465362">
      <w:pPr>
        <w:pStyle w:val="NormalWeb"/>
      </w:pPr>
      <w:hyperlink r:id="rId43" w:tgtFrame="_blank" w:history="1">
        <w:r>
          <w:rPr>
            <w:rStyle w:val="Emphasis"/>
            <w:rFonts w:ascii="Arial Black" w:hAnsi="Arial Black"/>
            <w:sz w:val="28"/>
            <w:szCs w:val="28"/>
          </w:rPr>
          <w:t>Click here to read more.</w:t>
        </w:r>
      </w:hyperlink>
      <w:hyperlink r:id="rId44" w:history="1">
        <w:r>
          <w:rPr>
            <w:rStyle w:val="Hyperlink"/>
            <w:rFonts w:ascii="Arial Black" w:hAnsi="Arial Black" w:cs="Arial Black"/>
            <w:color w:val="FF0000"/>
            <w:sz w:val="28"/>
            <w:szCs w:val="28"/>
          </w:rPr>
          <w:t>﻿</w:t>
        </w:r>
      </w:hyperlink>
      <w:r>
        <w:t>﻿</w:t>
      </w:r>
    </w:p>
    <w:p w:rsidR="00465362" w:rsidRDefault="00465362" w:rsidP="00465362">
      <w:pPr>
        <w:pStyle w:val="NormalWeb"/>
      </w:pPr>
      <w:r>
        <w:rPr>
          <w:rStyle w:val="Strong"/>
          <w:rFonts w:ascii="Arial Black" w:hAnsi="Arial Black"/>
          <w:sz w:val="28"/>
          <w:szCs w:val="28"/>
        </w:rPr>
        <w:t>04/01/2017</w:t>
      </w:r>
    </w:p>
    <w:p w:rsidR="00465362" w:rsidRDefault="00465362" w:rsidP="00465362">
      <w:pPr>
        <w:pStyle w:val="NormalWeb"/>
      </w:pPr>
      <w:r>
        <w:rPr>
          <w:rFonts w:ascii="Arial Black" w:hAnsi="Arial Black"/>
          <w:color w:val="0000FF"/>
          <w:sz w:val="28"/>
          <w:szCs w:val="28"/>
        </w:rPr>
        <w:t>Allocation of cash for rural areas through rural Post Office - RBI Order</w:t>
      </w:r>
      <w:r>
        <w:rPr>
          <w:rFonts w:ascii="Arial Black" w:hAnsi="Arial Black" w:cs="Arial Black"/>
          <w:color w:val="0000FF"/>
          <w:sz w:val="28"/>
          <w:szCs w:val="28"/>
        </w:rPr>
        <w:t>﻿</w:t>
      </w:r>
      <w:r>
        <w:rPr>
          <w:rFonts w:ascii="Arial Black" w:hAnsi="Arial Black"/>
          <w:color w:val="0000FF"/>
          <w:sz w:val="28"/>
          <w:szCs w:val="28"/>
        </w:rPr>
        <w:t>.</w:t>
      </w:r>
    </w:p>
    <w:p w:rsidR="00465362" w:rsidRDefault="00465362" w:rsidP="00465362">
      <w:pPr>
        <w:pStyle w:val="NormalWeb"/>
      </w:pPr>
      <w:hyperlink r:id="rId45" w:tgtFrame="_blank" w:history="1">
        <w:r>
          <w:rPr>
            <w:rStyle w:val="Emphasis"/>
            <w:rFonts w:ascii="Arial Black" w:hAnsi="Arial Black"/>
            <w:sz w:val="28"/>
            <w:szCs w:val="28"/>
          </w:rPr>
          <w:t>Click here to read more.</w:t>
        </w:r>
      </w:hyperlink>
      <w:r>
        <w:rPr>
          <w:rFonts w:ascii="Arial Black" w:hAnsi="Arial Black" w:cs="Arial Black"/>
          <w:color w:val="000000"/>
          <w:sz w:val="28"/>
          <w:szCs w:val="28"/>
        </w:rPr>
        <w:t>﻿﻿</w:t>
      </w:r>
    </w:p>
    <w:p w:rsidR="00465362" w:rsidRDefault="00465362" w:rsidP="00465362">
      <w:pPr>
        <w:pStyle w:val="NormalWeb"/>
      </w:pPr>
      <w:r>
        <w:rPr>
          <w:rStyle w:val="Strong"/>
          <w:sz w:val="28"/>
          <w:szCs w:val="28"/>
        </w:rPr>
        <w:t>03/01/2017</w:t>
      </w:r>
    </w:p>
    <w:p w:rsidR="00465362" w:rsidRDefault="00465362" w:rsidP="00465362">
      <w:pPr>
        <w:pStyle w:val="NormalWeb"/>
      </w:pPr>
      <w:r>
        <w:rPr>
          <w:rFonts w:ascii="Arial Black" w:hAnsi="Arial Black"/>
          <w:color w:val="008000"/>
          <w:sz w:val="28"/>
          <w:szCs w:val="28"/>
          <w:u w:val="single"/>
        </w:rPr>
        <w:t>1)GDS Committee report latest information.</w:t>
      </w:r>
    </w:p>
    <w:p w:rsidR="00465362" w:rsidRDefault="00465362" w:rsidP="00465362">
      <w:pPr>
        <w:pStyle w:val="NormalWeb"/>
      </w:pPr>
      <w:r>
        <w:rPr>
          <w:rFonts w:ascii="Arial Black" w:hAnsi="Arial Black"/>
          <w:color w:val="339966"/>
          <w:sz w:val="28"/>
          <w:szCs w:val="28"/>
        </w:rPr>
        <w:lastRenderedPageBreak/>
        <w:t>GDS Committee report still in our Minister's office. However it is expected the report  will be published shortly (with in10days)in our India Post website</w:t>
      </w:r>
      <w:r>
        <w:rPr>
          <w:rFonts w:ascii="Arial Black" w:hAnsi="Arial Black" w:cs="Arial Black"/>
          <w:color w:val="339966"/>
          <w:sz w:val="28"/>
          <w:szCs w:val="28"/>
        </w:rPr>
        <w:t>﻿</w:t>
      </w:r>
    </w:p>
    <w:p w:rsidR="00465362" w:rsidRDefault="00465362" w:rsidP="00465362">
      <w:pPr>
        <w:pStyle w:val="Heading2"/>
      </w:pPr>
      <w:r>
        <w:rPr>
          <w:color w:val="FF0000"/>
          <w:sz w:val="28"/>
          <w:szCs w:val="28"/>
        </w:rPr>
        <w:t>2)DA from January 2017 will be 4% or 5% based on Consumer Price Index (Industrial Workers) from January 2016 to December 2016 – Net increase in DA with effect from January 2017 is estimated to be 2% or 3%</w:t>
      </w:r>
      <w:r>
        <w:rPr>
          <w:rFonts w:ascii="Times New Roman" w:hAnsi="Times New Roman" w:cs="Times New Roman"/>
        </w:rPr>
        <w:t>﻿</w:t>
      </w:r>
    </w:p>
    <w:p w:rsidR="00465362" w:rsidRDefault="00465362" w:rsidP="00465362">
      <w:pPr>
        <w:pStyle w:val="NormalWeb"/>
      </w:pPr>
      <w:r>
        <w:rPr>
          <w:rFonts w:ascii="Arial Black" w:hAnsi="Arial Black"/>
          <w:sz w:val="28"/>
          <w:szCs w:val="28"/>
        </w:rPr>
        <w:t>02/01/2017</w:t>
      </w:r>
    </w:p>
    <w:p w:rsidR="00465362" w:rsidRDefault="00465362" w:rsidP="00465362">
      <w:pPr>
        <w:pStyle w:val="NormalWeb"/>
      </w:pPr>
      <w:r>
        <w:rPr>
          <w:rFonts w:ascii="Arial Black" w:hAnsi="Arial Black"/>
          <w:color w:val="FF0000"/>
          <w:sz w:val="28"/>
          <w:szCs w:val="28"/>
        </w:rPr>
        <w:t>1)</w:t>
      </w:r>
      <w:hyperlink w:tgtFrame="_blank" w:history="1">
        <w:r>
          <w:rPr>
            <w:rStyle w:val="Hyperlink"/>
            <w:rFonts w:ascii="Arial Black" w:hAnsi="Arial Black"/>
            <w:color w:val="FF0000"/>
            <w:sz w:val="28"/>
            <w:szCs w:val="28"/>
          </w:rPr>
          <w:t>I</w:t>
        </w:r>
      </w:hyperlink>
      <w:hyperlink w:tgtFrame="_blank" w:history="1">
        <w:r>
          <w:rPr>
            <w:rStyle w:val="Hyperlink"/>
            <w:rFonts w:ascii="Arial Black" w:hAnsi="Arial Black"/>
            <w:color w:val="FF0000"/>
            <w:sz w:val="28"/>
            <w:szCs w:val="28"/>
          </w:rPr>
          <w:t>T Exemption should be increased to 5 Lakh – Deloitte Pre-Budget Expectations Survey</w:t>
        </w:r>
      </w:hyperlink>
    </w:p>
    <w:p w:rsidR="00465362" w:rsidRDefault="00465362" w:rsidP="00465362">
      <w:pPr>
        <w:pStyle w:val="NormalWeb"/>
      </w:pPr>
      <w:hyperlink r:id="rId46" w:tgtFrame="_blank" w:history="1">
        <w:r>
          <w:rPr>
            <w:rStyle w:val="Emphasis"/>
            <w:rFonts w:ascii="Arial Black" w:hAnsi="Arial Black"/>
            <w:sz w:val="28"/>
            <w:szCs w:val="28"/>
          </w:rPr>
          <w:t>Click here to read more.</w:t>
        </w:r>
      </w:hyperlink>
      <w:hyperlink r:id="rId47" w:history="1">
        <w:r>
          <w:rPr>
            <w:rStyle w:val="Hyperlink"/>
            <w:rFonts w:ascii="Arial Black" w:hAnsi="Arial Black" w:cs="Arial Black"/>
            <w:color w:val="FF0000"/>
            <w:sz w:val="28"/>
            <w:szCs w:val="28"/>
          </w:rPr>
          <w:t>﻿</w:t>
        </w:r>
      </w:hyperlink>
    </w:p>
    <w:p w:rsidR="00465362" w:rsidRDefault="00465362" w:rsidP="00465362">
      <w:pPr>
        <w:pStyle w:val="NormalWeb"/>
      </w:pPr>
      <w:r>
        <w:rPr>
          <w:rStyle w:val="Strong"/>
          <w:rFonts w:ascii="Arial Black" w:hAnsi="Arial Black"/>
          <w:sz w:val="28"/>
          <w:szCs w:val="28"/>
        </w:rPr>
        <w:t>Dear NUR-C colleagues,</w:t>
      </w:r>
      <w:r>
        <w:rPr>
          <w:rFonts w:ascii="Arial Black" w:hAnsi="Arial Black"/>
          <w:sz w:val="28"/>
          <w:szCs w:val="28"/>
        </w:rPr>
        <w:t xml:space="preserve"> </w:t>
      </w:r>
    </w:p>
    <w:p w:rsidR="00465362" w:rsidRDefault="00465362" w:rsidP="00465362">
      <w:r>
        <w:rPr>
          <w:rStyle w:val="Strong"/>
          <w:rFonts w:ascii="Arial Black" w:hAnsi="Arial Black"/>
          <w:sz w:val="28"/>
          <w:szCs w:val="28"/>
        </w:rPr>
        <w:t>I regret to inform you that  our Dearest colleague V. Manikavelu former Org Secretary passed away on 01/01/2017 at 10.30. I am searching words to console the bereaved family of V. Manikavelu and NURMS-C colleagues across the country..</w:t>
      </w:r>
    </w:p>
    <w:p w:rsidR="00465362" w:rsidRDefault="00465362" w:rsidP="00465362">
      <w:r>
        <w:rPr>
          <w:rStyle w:val="Strong"/>
          <w:rFonts w:ascii="Arial Black" w:hAnsi="Arial Black"/>
          <w:sz w:val="28"/>
          <w:szCs w:val="28"/>
        </w:rPr>
        <w:t>Shri V.Mankavelu dismissed from the service for the participation strike during 1968. He joined FNPTO in 1972 along with former GS R.Chackarvarthy . He guided me last 25 years in each and every matter. I have last my elder brother indeed.</w:t>
      </w:r>
    </w:p>
    <w:p w:rsidR="00465362" w:rsidRDefault="00465362" w:rsidP="00465362">
      <w:r>
        <w:rPr>
          <w:rFonts w:ascii="Arial Black" w:hAnsi="Arial Black"/>
          <w:sz w:val="28"/>
          <w:szCs w:val="28"/>
        </w:rPr>
        <w:t>I pray the Almighty to give enough strength to bear the loss of   V. Manikavelu to me and his family members.</w:t>
      </w:r>
    </w:p>
    <w:p w:rsidR="00465362" w:rsidRDefault="00465362" w:rsidP="00465362">
      <w:r>
        <w:rPr>
          <w:rFonts w:ascii="Arial Black" w:hAnsi="Arial Black"/>
          <w:sz w:val="28"/>
          <w:szCs w:val="28"/>
        </w:rPr>
        <w:t>May his soul is rest in peace at the heavenly abode.</w:t>
      </w:r>
    </w:p>
    <w:p w:rsidR="00465362" w:rsidRDefault="00465362" w:rsidP="00465362">
      <w:r>
        <w:rPr>
          <w:rFonts w:ascii="Arial Black" w:hAnsi="Arial Black"/>
          <w:sz w:val="28"/>
          <w:szCs w:val="28"/>
        </w:rPr>
        <w:lastRenderedPageBreak/>
        <w:t>S.G. FNPO.</w:t>
      </w:r>
      <w:r>
        <w:rPr>
          <w:rFonts w:ascii="Times New Roman" w:hAnsi="Times New Roman" w:cs="Times New Roman"/>
        </w:rPr>
        <w:t>﻿</w:t>
      </w:r>
    </w:p>
    <w:p w:rsidR="00465362" w:rsidRDefault="00465362" w:rsidP="00465362">
      <w:pPr>
        <w:pStyle w:val="Heading2"/>
      </w:pPr>
      <w:r>
        <w:rPr>
          <w:rStyle w:val="Strong"/>
          <w:b/>
          <w:bCs/>
          <w:color w:val="008000"/>
          <w:sz w:val="28"/>
          <w:szCs w:val="28"/>
        </w:rPr>
        <w:t>01/01/2017</w:t>
      </w:r>
    </w:p>
    <w:p w:rsidR="00465362" w:rsidRDefault="00465362" w:rsidP="00465362">
      <w:pPr>
        <w:pStyle w:val="NormalWeb"/>
      </w:pPr>
      <w:r>
        <w:rPr>
          <w:rFonts w:ascii="Arial Black" w:hAnsi="Arial Black"/>
          <w:color w:val="008000"/>
          <w:sz w:val="28"/>
          <w:szCs w:val="28"/>
        </w:rPr>
        <w:t>Wish you a happy New year to our viewers &amp; readers .</w:t>
      </w:r>
    </w:p>
    <w:p w:rsidR="00465362" w:rsidRDefault="00465362" w:rsidP="00465362">
      <w:pPr>
        <w:pStyle w:val="NormalWeb"/>
      </w:pPr>
      <w:r>
        <w:rPr>
          <w:noProof/>
          <w:sz w:val="28"/>
          <w:szCs w:val="28"/>
        </w:rPr>
        <w:drawing>
          <wp:inline distT="0" distB="0" distL="0" distR="0">
            <wp:extent cx="2684780" cy="1702435"/>
            <wp:effectExtent l="19050" t="0" r="1270" b="0"/>
            <wp:docPr id="2" name="Picture 2" descr="Image result for new year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new year images"/>
                    <pic:cNvPicPr>
                      <a:picLocks noChangeAspect="1" noChangeArrowheads="1"/>
                    </pic:cNvPicPr>
                  </pic:nvPicPr>
                  <pic:blipFill>
                    <a:blip r:embed="rId48"/>
                    <a:srcRect/>
                    <a:stretch>
                      <a:fillRect/>
                    </a:stretch>
                  </pic:blipFill>
                  <pic:spPr bwMode="auto">
                    <a:xfrm>
                      <a:off x="0" y="0"/>
                      <a:ext cx="2684780" cy="1702435"/>
                    </a:xfrm>
                    <a:prstGeom prst="rect">
                      <a:avLst/>
                    </a:prstGeom>
                    <a:noFill/>
                    <a:ln w="9525">
                      <a:noFill/>
                      <a:miter lim="800000"/>
                      <a:headEnd/>
                      <a:tailEnd/>
                    </a:ln>
                  </pic:spPr>
                </pic:pic>
              </a:graphicData>
            </a:graphic>
          </wp:inline>
        </w:drawing>
      </w:r>
      <w:r>
        <w:t>﻿</w:t>
      </w:r>
    </w:p>
    <w:p w:rsidR="00465362" w:rsidRDefault="00465362" w:rsidP="00465362">
      <w:pPr>
        <w:pStyle w:val="NormalWeb"/>
      </w:pPr>
      <w:r>
        <w:t>﻿</w:t>
      </w:r>
    </w:p>
    <w:p w:rsidR="00A841D7" w:rsidRDefault="00465362"/>
    <w:sectPr w:rsidR="00A841D7" w:rsidSect="00A00B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defaultTabStop w:val="720"/>
  <w:characterSpacingControl w:val="doNotCompress"/>
  <w:compat/>
  <w:rsids>
    <w:rsidRoot w:val="00465362"/>
    <w:rsid w:val="00004634"/>
    <w:rsid w:val="00007FD0"/>
    <w:rsid w:val="0001298F"/>
    <w:rsid w:val="000135D6"/>
    <w:rsid w:val="0002011B"/>
    <w:rsid w:val="00022869"/>
    <w:rsid w:val="00023269"/>
    <w:rsid w:val="00024796"/>
    <w:rsid w:val="0002495C"/>
    <w:rsid w:val="0002779B"/>
    <w:rsid w:val="0003102A"/>
    <w:rsid w:val="00033F0B"/>
    <w:rsid w:val="00035940"/>
    <w:rsid w:val="000363AC"/>
    <w:rsid w:val="000400B6"/>
    <w:rsid w:val="00040B24"/>
    <w:rsid w:val="0004486B"/>
    <w:rsid w:val="0004615B"/>
    <w:rsid w:val="00051547"/>
    <w:rsid w:val="00051635"/>
    <w:rsid w:val="000540C7"/>
    <w:rsid w:val="000624A3"/>
    <w:rsid w:val="0006503B"/>
    <w:rsid w:val="00067871"/>
    <w:rsid w:val="000771DE"/>
    <w:rsid w:val="000831E3"/>
    <w:rsid w:val="00085503"/>
    <w:rsid w:val="00095D14"/>
    <w:rsid w:val="000A0E99"/>
    <w:rsid w:val="000A16CA"/>
    <w:rsid w:val="000A5208"/>
    <w:rsid w:val="000A7202"/>
    <w:rsid w:val="000B68A2"/>
    <w:rsid w:val="000C243C"/>
    <w:rsid w:val="000C3DBD"/>
    <w:rsid w:val="000C725E"/>
    <w:rsid w:val="000D547B"/>
    <w:rsid w:val="000E0133"/>
    <w:rsid w:val="000E2CBB"/>
    <w:rsid w:val="000E3ED0"/>
    <w:rsid w:val="000E5452"/>
    <w:rsid w:val="000F333E"/>
    <w:rsid w:val="0010219C"/>
    <w:rsid w:val="00106B90"/>
    <w:rsid w:val="00107FFC"/>
    <w:rsid w:val="00113BA3"/>
    <w:rsid w:val="00123B86"/>
    <w:rsid w:val="001254F0"/>
    <w:rsid w:val="00132FC1"/>
    <w:rsid w:val="001343A7"/>
    <w:rsid w:val="00141CE2"/>
    <w:rsid w:val="00151237"/>
    <w:rsid w:val="001528DB"/>
    <w:rsid w:val="001571EE"/>
    <w:rsid w:val="00157E4E"/>
    <w:rsid w:val="001618B3"/>
    <w:rsid w:val="00165271"/>
    <w:rsid w:val="0017099F"/>
    <w:rsid w:val="00173D8D"/>
    <w:rsid w:val="00176404"/>
    <w:rsid w:val="00180892"/>
    <w:rsid w:val="0018393A"/>
    <w:rsid w:val="001A5C03"/>
    <w:rsid w:val="001A6237"/>
    <w:rsid w:val="001A67C1"/>
    <w:rsid w:val="001C6E0A"/>
    <w:rsid w:val="001D0647"/>
    <w:rsid w:val="001D5420"/>
    <w:rsid w:val="001D6103"/>
    <w:rsid w:val="001E0F34"/>
    <w:rsid w:val="001E5CB9"/>
    <w:rsid w:val="001E7A78"/>
    <w:rsid w:val="001F3AB1"/>
    <w:rsid w:val="001F6240"/>
    <w:rsid w:val="00216B80"/>
    <w:rsid w:val="00224133"/>
    <w:rsid w:val="0023154D"/>
    <w:rsid w:val="002329F2"/>
    <w:rsid w:val="00232B94"/>
    <w:rsid w:val="00243FA8"/>
    <w:rsid w:val="002460A0"/>
    <w:rsid w:val="00257B6E"/>
    <w:rsid w:val="002627B7"/>
    <w:rsid w:val="00263824"/>
    <w:rsid w:val="00264235"/>
    <w:rsid w:val="00266BC0"/>
    <w:rsid w:val="00270067"/>
    <w:rsid w:val="00272A25"/>
    <w:rsid w:val="002732A5"/>
    <w:rsid w:val="00276AF8"/>
    <w:rsid w:val="00280A93"/>
    <w:rsid w:val="002838C5"/>
    <w:rsid w:val="00284C23"/>
    <w:rsid w:val="00290954"/>
    <w:rsid w:val="002912B7"/>
    <w:rsid w:val="00293B43"/>
    <w:rsid w:val="002948A5"/>
    <w:rsid w:val="0029768C"/>
    <w:rsid w:val="002A366B"/>
    <w:rsid w:val="002A4378"/>
    <w:rsid w:val="002A65FE"/>
    <w:rsid w:val="002B4B49"/>
    <w:rsid w:val="002B6E4A"/>
    <w:rsid w:val="002C3E83"/>
    <w:rsid w:val="002C6820"/>
    <w:rsid w:val="002F3128"/>
    <w:rsid w:val="002F48FD"/>
    <w:rsid w:val="002F4C3D"/>
    <w:rsid w:val="002F7D8E"/>
    <w:rsid w:val="00300918"/>
    <w:rsid w:val="003019A1"/>
    <w:rsid w:val="00303595"/>
    <w:rsid w:val="00306079"/>
    <w:rsid w:val="00306E7F"/>
    <w:rsid w:val="00312631"/>
    <w:rsid w:val="00312939"/>
    <w:rsid w:val="00312E95"/>
    <w:rsid w:val="00312F4D"/>
    <w:rsid w:val="003141FF"/>
    <w:rsid w:val="003161D6"/>
    <w:rsid w:val="00324885"/>
    <w:rsid w:val="003262F5"/>
    <w:rsid w:val="00331FCC"/>
    <w:rsid w:val="0034027E"/>
    <w:rsid w:val="00353CD7"/>
    <w:rsid w:val="00357C2E"/>
    <w:rsid w:val="00364198"/>
    <w:rsid w:val="003666D8"/>
    <w:rsid w:val="00372DAC"/>
    <w:rsid w:val="003759F3"/>
    <w:rsid w:val="0038037D"/>
    <w:rsid w:val="00396FF7"/>
    <w:rsid w:val="003A3CD7"/>
    <w:rsid w:val="003A429C"/>
    <w:rsid w:val="003A6A1E"/>
    <w:rsid w:val="003B1A26"/>
    <w:rsid w:val="003B3734"/>
    <w:rsid w:val="003B60F5"/>
    <w:rsid w:val="003B66F0"/>
    <w:rsid w:val="003D12F9"/>
    <w:rsid w:val="003D2776"/>
    <w:rsid w:val="003D2AE9"/>
    <w:rsid w:val="003D3421"/>
    <w:rsid w:val="003D3DE3"/>
    <w:rsid w:val="003D77C4"/>
    <w:rsid w:val="003E31B5"/>
    <w:rsid w:val="003E66F3"/>
    <w:rsid w:val="003E7F5C"/>
    <w:rsid w:val="003F3C92"/>
    <w:rsid w:val="003F40C0"/>
    <w:rsid w:val="00401288"/>
    <w:rsid w:val="00402E67"/>
    <w:rsid w:val="00404CC5"/>
    <w:rsid w:val="00407551"/>
    <w:rsid w:val="004135E5"/>
    <w:rsid w:val="00415DA9"/>
    <w:rsid w:val="00423C70"/>
    <w:rsid w:val="004258D4"/>
    <w:rsid w:val="004273FC"/>
    <w:rsid w:val="004334C0"/>
    <w:rsid w:val="004376C5"/>
    <w:rsid w:val="00442E7C"/>
    <w:rsid w:val="004472CD"/>
    <w:rsid w:val="0045223A"/>
    <w:rsid w:val="00452DED"/>
    <w:rsid w:val="0045545A"/>
    <w:rsid w:val="00455BEF"/>
    <w:rsid w:val="00455BF9"/>
    <w:rsid w:val="004623DE"/>
    <w:rsid w:val="00465362"/>
    <w:rsid w:val="00465CB9"/>
    <w:rsid w:val="004716BA"/>
    <w:rsid w:val="00476439"/>
    <w:rsid w:val="00485955"/>
    <w:rsid w:val="00491AF2"/>
    <w:rsid w:val="00492615"/>
    <w:rsid w:val="00492619"/>
    <w:rsid w:val="004A5CDD"/>
    <w:rsid w:val="004A7A22"/>
    <w:rsid w:val="004B21DD"/>
    <w:rsid w:val="004B41F9"/>
    <w:rsid w:val="004B5D0E"/>
    <w:rsid w:val="004B7BA8"/>
    <w:rsid w:val="004C1089"/>
    <w:rsid w:val="004C71E1"/>
    <w:rsid w:val="004C7E84"/>
    <w:rsid w:val="004D0752"/>
    <w:rsid w:val="004D5F47"/>
    <w:rsid w:val="004E044B"/>
    <w:rsid w:val="004E07E7"/>
    <w:rsid w:val="004E0C0F"/>
    <w:rsid w:val="004F2E81"/>
    <w:rsid w:val="004F4F5D"/>
    <w:rsid w:val="004F733C"/>
    <w:rsid w:val="004F7FF0"/>
    <w:rsid w:val="005017A1"/>
    <w:rsid w:val="00503866"/>
    <w:rsid w:val="005104F3"/>
    <w:rsid w:val="005109FD"/>
    <w:rsid w:val="00512666"/>
    <w:rsid w:val="00521129"/>
    <w:rsid w:val="005242A7"/>
    <w:rsid w:val="00530809"/>
    <w:rsid w:val="005315E3"/>
    <w:rsid w:val="00536710"/>
    <w:rsid w:val="0054080A"/>
    <w:rsid w:val="00540FC2"/>
    <w:rsid w:val="00542541"/>
    <w:rsid w:val="005478A8"/>
    <w:rsid w:val="005519FD"/>
    <w:rsid w:val="00556739"/>
    <w:rsid w:val="00557862"/>
    <w:rsid w:val="0056068D"/>
    <w:rsid w:val="0056411A"/>
    <w:rsid w:val="005668E9"/>
    <w:rsid w:val="00567EE8"/>
    <w:rsid w:val="00570607"/>
    <w:rsid w:val="00576038"/>
    <w:rsid w:val="00577C89"/>
    <w:rsid w:val="00590F80"/>
    <w:rsid w:val="005955E9"/>
    <w:rsid w:val="005A550F"/>
    <w:rsid w:val="005A7F48"/>
    <w:rsid w:val="005B3968"/>
    <w:rsid w:val="005B5988"/>
    <w:rsid w:val="005B5DD3"/>
    <w:rsid w:val="005C22BC"/>
    <w:rsid w:val="005D25F1"/>
    <w:rsid w:val="005D6A95"/>
    <w:rsid w:val="005E3337"/>
    <w:rsid w:val="005F0EBC"/>
    <w:rsid w:val="005F4078"/>
    <w:rsid w:val="005F40DC"/>
    <w:rsid w:val="005F63CC"/>
    <w:rsid w:val="005F7409"/>
    <w:rsid w:val="006005DF"/>
    <w:rsid w:val="006029FC"/>
    <w:rsid w:val="00605DCC"/>
    <w:rsid w:val="00612A1A"/>
    <w:rsid w:val="0063436B"/>
    <w:rsid w:val="0064684B"/>
    <w:rsid w:val="00646A04"/>
    <w:rsid w:val="00652AE1"/>
    <w:rsid w:val="00656FA5"/>
    <w:rsid w:val="00662DDF"/>
    <w:rsid w:val="00664D8B"/>
    <w:rsid w:val="00664D9F"/>
    <w:rsid w:val="006735CD"/>
    <w:rsid w:val="00674060"/>
    <w:rsid w:val="00675C2A"/>
    <w:rsid w:val="006816C2"/>
    <w:rsid w:val="006826AD"/>
    <w:rsid w:val="006903A1"/>
    <w:rsid w:val="00695F65"/>
    <w:rsid w:val="006A310F"/>
    <w:rsid w:val="006A32C6"/>
    <w:rsid w:val="006A6B39"/>
    <w:rsid w:val="006A712E"/>
    <w:rsid w:val="006B1C79"/>
    <w:rsid w:val="006C5DFC"/>
    <w:rsid w:val="006C61BF"/>
    <w:rsid w:val="006C638F"/>
    <w:rsid w:val="006C738E"/>
    <w:rsid w:val="006D36F1"/>
    <w:rsid w:val="006D637F"/>
    <w:rsid w:val="006D7F36"/>
    <w:rsid w:val="006E2DA5"/>
    <w:rsid w:val="006E3633"/>
    <w:rsid w:val="006E73D2"/>
    <w:rsid w:val="006E7C97"/>
    <w:rsid w:val="006F06B6"/>
    <w:rsid w:val="006F1258"/>
    <w:rsid w:val="006F541A"/>
    <w:rsid w:val="007011AD"/>
    <w:rsid w:val="00702800"/>
    <w:rsid w:val="0070719A"/>
    <w:rsid w:val="00711BDE"/>
    <w:rsid w:val="00711EA5"/>
    <w:rsid w:val="007210E0"/>
    <w:rsid w:val="00731F22"/>
    <w:rsid w:val="00736877"/>
    <w:rsid w:val="00744459"/>
    <w:rsid w:val="0074464D"/>
    <w:rsid w:val="0074750D"/>
    <w:rsid w:val="00750098"/>
    <w:rsid w:val="00750656"/>
    <w:rsid w:val="00752168"/>
    <w:rsid w:val="00752C70"/>
    <w:rsid w:val="00754DD1"/>
    <w:rsid w:val="00755D64"/>
    <w:rsid w:val="00756012"/>
    <w:rsid w:val="00762927"/>
    <w:rsid w:val="0077482D"/>
    <w:rsid w:val="00780249"/>
    <w:rsid w:val="00781712"/>
    <w:rsid w:val="00791C85"/>
    <w:rsid w:val="00794318"/>
    <w:rsid w:val="0079716E"/>
    <w:rsid w:val="00797294"/>
    <w:rsid w:val="007A35DB"/>
    <w:rsid w:val="007B711B"/>
    <w:rsid w:val="007C002F"/>
    <w:rsid w:val="007C467B"/>
    <w:rsid w:val="007D041A"/>
    <w:rsid w:val="007D2F2B"/>
    <w:rsid w:val="007D447F"/>
    <w:rsid w:val="007D706E"/>
    <w:rsid w:val="007E4E8D"/>
    <w:rsid w:val="007E5841"/>
    <w:rsid w:val="007E5E9D"/>
    <w:rsid w:val="007F4E28"/>
    <w:rsid w:val="00802DE3"/>
    <w:rsid w:val="00805C8A"/>
    <w:rsid w:val="00806D67"/>
    <w:rsid w:val="00810A1F"/>
    <w:rsid w:val="0081248D"/>
    <w:rsid w:val="00812AD7"/>
    <w:rsid w:val="008239A4"/>
    <w:rsid w:val="008251C5"/>
    <w:rsid w:val="008265FE"/>
    <w:rsid w:val="0083086B"/>
    <w:rsid w:val="00831B59"/>
    <w:rsid w:val="0083318F"/>
    <w:rsid w:val="00833CEF"/>
    <w:rsid w:val="00834185"/>
    <w:rsid w:val="00834572"/>
    <w:rsid w:val="008350E6"/>
    <w:rsid w:val="0085244C"/>
    <w:rsid w:val="00856A69"/>
    <w:rsid w:val="00856C65"/>
    <w:rsid w:val="008630D0"/>
    <w:rsid w:val="008647DA"/>
    <w:rsid w:val="00866559"/>
    <w:rsid w:val="008672B7"/>
    <w:rsid w:val="0087542C"/>
    <w:rsid w:val="00881022"/>
    <w:rsid w:val="0088153D"/>
    <w:rsid w:val="00893155"/>
    <w:rsid w:val="00894752"/>
    <w:rsid w:val="00896DF1"/>
    <w:rsid w:val="008A5C97"/>
    <w:rsid w:val="008B2593"/>
    <w:rsid w:val="008B450F"/>
    <w:rsid w:val="008B71C9"/>
    <w:rsid w:val="008D4257"/>
    <w:rsid w:val="008E3925"/>
    <w:rsid w:val="008F2D9A"/>
    <w:rsid w:val="008F4393"/>
    <w:rsid w:val="008F59E8"/>
    <w:rsid w:val="008F77BD"/>
    <w:rsid w:val="0091661C"/>
    <w:rsid w:val="009219F9"/>
    <w:rsid w:val="0093473D"/>
    <w:rsid w:val="00937040"/>
    <w:rsid w:val="00940479"/>
    <w:rsid w:val="00941251"/>
    <w:rsid w:val="00947E03"/>
    <w:rsid w:val="00950F32"/>
    <w:rsid w:val="00957573"/>
    <w:rsid w:val="00963144"/>
    <w:rsid w:val="009644BA"/>
    <w:rsid w:val="00967F76"/>
    <w:rsid w:val="00972A73"/>
    <w:rsid w:val="009731DC"/>
    <w:rsid w:val="00985B4D"/>
    <w:rsid w:val="00987A22"/>
    <w:rsid w:val="00991A5A"/>
    <w:rsid w:val="00996A57"/>
    <w:rsid w:val="009A31DE"/>
    <w:rsid w:val="009A3587"/>
    <w:rsid w:val="009A516E"/>
    <w:rsid w:val="009B4CD1"/>
    <w:rsid w:val="009B670F"/>
    <w:rsid w:val="009B7912"/>
    <w:rsid w:val="009C22F6"/>
    <w:rsid w:val="009D16CE"/>
    <w:rsid w:val="009D1813"/>
    <w:rsid w:val="009D589E"/>
    <w:rsid w:val="009D5D96"/>
    <w:rsid w:val="009D7350"/>
    <w:rsid w:val="009E1019"/>
    <w:rsid w:val="009E1EF2"/>
    <w:rsid w:val="009E43C1"/>
    <w:rsid w:val="00A00B6C"/>
    <w:rsid w:val="00A02E23"/>
    <w:rsid w:val="00A05026"/>
    <w:rsid w:val="00A125C6"/>
    <w:rsid w:val="00A22533"/>
    <w:rsid w:val="00A3017F"/>
    <w:rsid w:val="00A337B5"/>
    <w:rsid w:val="00A35ABB"/>
    <w:rsid w:val="00A467E2"/>
    <w:rsid w:val="00A46876"/>
    <w:rsid w:val="00A50D0E"/>
    <w:rsid w:val="00A606E0"/>
    <w:rsid w:val="00A66134"/>
    <w:rsid w:val="00A71046"/>
    <w:rsid w:val="00A72F88"/>
    <w:rsid w:val="00A81D7F"/>
    <w:rsid w:val="00A83A11"/>
    <w:rsid w:val="00A84732"/>
    <w:rsid w:val="00A853A0"/>
    <w:rsid w:val="00A91AA0"/>
    <w:rsid w:val="00A92540"/>
    <w:rsid w:val="00A931D1"/>
    <w:rsid w:val="00A93527"/>
    <w:rsid w:val="00A95263"/>
    <w:rsid w:val="00A95FF9"/>
    <w:rsid w:val="00A96A99"/>
    <w:rsid w:val="00AA06C8"/>
    <w:rsid w:val="00AA28E2"/>
    <w:rsid w:val="00AA586A"/>
    <w:rsid w:val="00AB52C9"/>
    <w:rsid w:val="00AC1BC4"/>
    <w:rsid w:val="00AC3C25"/>
    <w:rsid w:val="00AC555C"/>
    <w:rsid w:val="00AC7F5A"/>
    <w:rsid w:val="00AE30FB"/>
    <w:rsid w:val="00AF4B75"/>
    <w:rsid w:val="00AF62B0"/>
    <w:rsid w:val="00AF77CA"/>
    <w:rsid w:val="00B07EA2"/>
    <w:rsid w:val="00B110D2"/>
    <w:rsid w:val="00B11D56"/>
    <w:rsid w:val="00B1218F"/>
    <w:rsid w:val="00B14F08"/>
    <w:rsid w:val="00B15688"/>
    <w:rsid w:val="00B248E8"/>
    <w:rsid w:val="00B328C1"/>
    <w:rsid w:val="00B338E9"/>
    <w:rsid w:val="00B41419"/>
    <w:rsid w:val="00B44C1C"/>
    <w:rsid w:val="00B54A1E"/>
    <w:rsid w:val="00B552AC"/>
    <w:rsid w:val="00B63A36"/>
    <w:rsid w:val="00B653BA"/>
    <w:rsid w:val="00B7227D"/>
    <w:rsid w:val="00B87ACF"/>
    <w:rsid w:val="00B917B2"/>
    <w:rsid w:val="00B91EC7"/>
    <w:rsid w:val="00B939BE"/>
    <w:rsid w:val="00B94E16"/>
    <w:rsid w:val="00B95605"/>
    <w:rsid w:val="00BA350E"/>
    <w:rsid w:val="00BA51D2"/>
    <w:rsid w:val="00BA657F"/>
    <w:rsid w:val="00BB13DC"/>
    <w:rsid w:val="00BB2709"/>
    <w:rsid w:val="00BB7EEA"/>
    <w:rsid w:val="00BC1724"/>
    <w:rsid w:val="00BC38E8"/>
    <w:rsid w:val="00BD187B"/>
    <w:rsid w:val="00BD1B48"/>
    <w:rsid w:val="00BD224E"/>
    <w:rsid w:val="00BD4160"/>
    <w:rsid w:val="00BD6DF5"/>
    <w:rsid w:val="00BF58A5"/>
    <w:rsid w:val="00BF642D"/>
    <w:rsid w:val="00BF775B"/>
    <w:rsid w:val="00C01137"/>
    <w:rsid w:val="00C0573F"/>
    <w:rsid w:val="00C10133"/>
    <w:rsid w:val="00C12E13"/>
    <w:rsid w:val="00C138FF"/>
    <w:rsid w:val="00C13AE4"/>
    <w:rsid w:val="00C32F52"/>
    <w:rsid w:val="00C465A9"/>
    <w:rsid w:val="00C508EB"/>
    <w:rsid w:val="00C6431D"/>
    <w:rsid w:val="00C66693"/>
    <w:rsid w:val="00C70692"/>
    <w:rsid w:val="00C726A7"/>
    <w:rsid w:val="00C744E5"/>
    <w:rsid w:val="00C7717D"/>
    <w:rsid w:val="00C8463E"/>
    <w:rsid w:val="00C9177A"/>
    <w:rsid w:val="00C92B15"/>
    <w:rsid w:val="00CA104C"/>
    <w:rsid w:val="00CA2DE2"/>
    <w:rsid w:val="00CA6D7A"/>
    <w:rsid w:val="00CB00FD"/>
    <w:rsid w:val="00CB24D3"/>
    <w:rsid w:val="00CB2902"/>
    <w:rsid w:val="00CB3C02"/>
    <w:rsid w:val="00CB7937"/>
    <w:rsid w:val="00CC2E29"/>
    <w:rsid w:val="00CC3D96"/>
    <w:rsid w:val="00CC6530"/>
    <w:rsid w:val="00CC66FE"/>
    <w:rsid w:val="00CC7959"/>
    <w:rsid w:val="00CD02B6"/>
    <w:rsid w:val="00CD0301"/>
    <w:rsid w:val="00CE2E7D"/>
    <w:rsid w:val="00CE6026"/>
    <w:rsid w:val="00CE6477"/>
    <w:rsid w:val="00CF0FBD"/>
    <w:rsid w:val="00CF227C"/>
    <w:rsid w:val="00CF2AD9"/>
    <w:rsid w:val="00CF5875"/>
    <w:rsid w:val="00D00D30"/>
    <w:rsid w:val="00D00E03"/>
    <w:rsid w:val="00D03E4D"/>
    <w:rsid w:val="00D05D2D"/>
    <w:rsid w:val="00D13736"/>
    <w:rsid w:val="00D14C4D"/>
    <w:rsid w:val="00D1538F"/>
    <w:rsid w:val="00D158DF"/>
    <w:rsid w:val="00D16DBF"/>
    <w:rsid w:val="00D1710B"/>
    <w:rsid w:val="00D21959"/>
    <w:rsid w:val="00D23802"/>
    <w:rsid w:val="00D34FDD"/>
    <w:rsid w:val="00D35090"/>
    <w:rsid w:val="00D369E5"/>
    <w:rsid w:val="00D40BB5"/>
    <w:rsid w:val="00D4228F"/>
    <w:rsid w:val="00D51D29"/>
    <w:rsid w:val="00D6414F"/>
    <w:rsid w:val="00D66A13"/>
    <w:rsid w:val="00D72677"/>
    <w:rsid w:val="00D751D8"/>
    <w:rsid w:val="00D76D6F"/>
    <w:rsid w:val="00D76EBA"/>
    <w:rsid w:val="00D864F0"/>
    <w:rsid w:val="00D8680F"/>
    <w:rsid w:val="00D93C48"/>
    <w:rsid w:val="00D95281"/>
    <w:rsid w:val="00D95E1F"/>
    <w:rsid w:val="00DA42BB"/>
    <w:rsid w:val="00DA42FB"/>
    <w:rsid w:val="00DB2084"/>
    <w:rsid w:val="00DB21EF"/>
    <w:rsid w:val="00DB4284"/>
    <w:rsid w:val="00DB6DF6"/>
    <w:rsid w:val="00DC0763"/>
    <w:rsid w:val="00DC1BEA"/>
    <w:rsid w:val="00DC1CEB"/>
    <w:rsid w:val="00DC2E83"/>
    <w:rsid w:val="00DC757D"/>
    <w:rsid w:val="00DD6809"/>
    <w:rsid w:val="00DE6AC7"/>
    <w:rsid w:val="00E032D2"/>
    <w:rsid w:val="00E04E36"/>
    <w:rsid w:val="00E114A1"/>
    <w:rsid w:val="00E131D5"/>
    <w:rsid w:val="00E15A4C"/>
    <w:rsid w:val="00E16EBE"/>
    <w:rsid w:val="00E25C35"/>
    <w:rsid w:val="00E33FBC"/>
    <w:rsid w:val="00E4174A"/>
    <w:rsid w:val="00E46F19"/>
    <w:rsid w:val="00E518FB"/>
    <w:rsid w:val="00E51AAF"/>
    <w:rsid w:val="00E51FBB"/>
    <w:rsid w:val="00E52AA0"/>
    <w:rsid w:val="00E53F89"/>
    <w:rsid w:val="00E635F8"/>
    <w:rsid w:val="00E64490"/>
    <w:rsid w:val="00E644E3"/>
    <w:rsid w:val="00E65CAD"/>
    <w:rsid w:val="00E7271F"/>
    <w:rsid w:val="00E81648"/>
    <w:rsid w:val="00E8239E"/>
    <w:rsid w:val="00E8620E"/>
    <w:rsid w:val="00E86FF5"/>
    <w:rsid w:val="00EA12DC"/>
    <w:rsid w:val="00EA1534"/>
    <w:rsid w:val="00EA4B50"/>
    <w:rsid w:val="00EA7BFB"/>
    <w:rsid w:val="00EB27F7"/>
    <w:rsid w:val="00EB4738"/>
    <w:rsid w:val="00EB5E8E"/>
    <w:rsid w:val="00EC1E51"/>
    <w:rsid w:val="00EC52C3"/>
    <w:rsid w:val="00EC7264"/>
    <w:rsid w:val="00ED5EF5"/>
    <w:rsid w:val="00EE35F0"/>
    <w:rsid w:val="00EE665E"/>
    <w:rsid w:val="00EF2534"/>
    <w:rsid w:val="00EF4189"/>
    <w:rsid w:val="00F03C2B"/>
    <w:rsid w:val="00F0478F"/>
    <w:rsid w:val="00F11411"/>
    <w:rsid w:val="00F11CDA"/>
    <w:rsid w:val="00F23215"/>
    <w:rsid w:val="00F25AB1"/>
    <w:rsid w:val="00F32D9E"/>
    <w:rsid w:val="00F34C0C"/>
    <w:rsid w:val="00F40F26"/>
    <w:rsid w:val="00F4693E"/>
    <w:rsid w:val="00F5024A"/>
    <w:rsid w:val="00F51056"/>
    <w:rsid w:val="00F55725"/>
    <w:rsid w:val="00F55EB3"/>
    <w:rsid w:val="00F56A9F"/>
    <w:rsid w:val="00F649BC"/>
    <w:rsid w:val="00F70070"/>
    <w:rsid w:val="00F72B0D"/>
    <w:rsid w:val="00F76791"/>
    <w:rsid w:val="00F76DD2"/>
    <w:rsid w:val="00F772EE"/>
    <w:rsid w:val="00F80419"/>
    <w:rsid w:val="00F82CD7"/>
    <w:rsid w:val="00F845BB"/>
    <w:rsid w:val="00F926A6"/>
    <w:rsid w:val="00F96665"/>
    <w:rsid w:val="00FA0D84"/>
    <w:rsid w:val="00FA19E2"/>
    <w:rsid w:val="00FA600C"/>
    <w:rsid w:val="00FA69EF"/>
    <w:rsid w:val="00FA70F4"/>
    <w:rsid w:val="00FB043A"/>
    <w:rsid w:val="00FB076F"/>
    <w:rsid w:val="00FB3F1D"/>
    <w:rsid w:val="00FB5970"/>
    <w:rsid w:val="00FC0976"/>
    <w:rsid w:val="00FC7833"/>
    <w:rsid w:val="00FD0FC5"/>
    <w:rsid w:val="00FD4D84"/>
    <w:rsid w:val="00FD4EF5"/>
    <w:rsid w:val="00FE4EB8"/>
    <w:rsid w:val="00FF57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B6C"/>
  </w:style>
  <w:style w:type="paragraph" w:styleId="Heading1">
    <w:name w:val="heading 1"/>
    <w:basedOn w:val="Normal"/>
    <w:link w:val="Heading1Char"/>
    <w:uiPriority w:val="9"/>
    <w:qFormat/>
    <w:rsid w:val="004653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653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36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653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5362"/>
    <w:rPr>
      <w:b/>
      <w:bCs/>
    </w:rPr>
  </w:style>
  <w:style w:type="character" w:styleId="Emphasis">
    <w:name w:val="Emphasis"/>
    <w:basedOn w:val="DefaultParagraphFont"/>
    <w:uiPriority w:val="20"/>
    <w:qFormat/>
    <w:rsid w:val="00465362"/>
    <w:rPr>
      <w:i/>
      <w:iCs/>
    </w:rPr>
  </w:style>
  <w:style w:type="character" w:styleId="Hyperlink">
    <w:name w:val="Hyperlink"/>
    <w:basedOn w:val="DefaultParagraphFont"/>
    <w:uiPriority w:val="99"/>
    <w:semiHidden/>
    <w:unhideWhenUsed/>
    <w:rsid w:val="00465362"/>
    <w:rPr>
      <w:color w:val="0000FF"/>
      <w:u w:val="single"/>
    </w:rPr>
  </w:style>
  <w:style w:type="character" w:customStyle="1" w:styleId="Heading2Char">
    <w:name w:val="Heading 2 Char"/>
    <w:basedOn w:val="DefaultParagraphFont"/>
    <w:link w:val="Heading2"/>
    <w:uiPriority w:val="9"/>
    <w:semiHidden/>
    <w:rsid w:val="0046536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65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3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5876519">
      <w:bodyDiv w:val="1"/>
      <w:marLeft w:val="0"/>
      <w:marRight w:val="0"/>
      <w:marTop w:val="0"/>
      <w:marBottom w:val="0"/>
      <w:divBdr>
        <w:top w:val="none" w:sz="0" w:space="0" w:color="auto"/>
        <w:left w:val="none" w:sz="0" w:space="0" w:color="auto"/>
        <w:bottom w:val="none" w:sz="0" w:space="0" w:color="auto"/>
        <w:right w:val="none" w:sz="0" w:space="0" w:color="auto"/>
      </w:divBdr>
      <w:divsChild>
        <w:div w:id="185947579">
          <w:marLeft w:val="0"/>
          <w:marRight w:val="0"/>
          <w:marTop w:val="0"/>
          <w:marBottom w:val="0"/>
          <w:divBdr>
            <w:top w:val="none" w:sz="0" w:space="0" w:color="auto"/>
            <w:left w:val="none" w:sz="0" w:space="0" w:color="auto"/>
            <w:bottom w:val="none" w:sz="0" w:space="0" w:color="auto"/>
            <w:right w:val="none" w:sz="0" w:space="0" w:color="auto"/>
          </w:divBdr>
        </w:div>
        <w:div w:id="144392218">
          <w:marLeft w:val="0"/>
          <w:marRight w:val="0"/>
          <w:marTop w:val="0"/>
          <w:marBottom w:val="0"/>
          <w:divBdr>
            <w:top w:val="none" w:sz="0" w:space="0" w:color="auto"/>
            <w:left w:val="none" w:sz="0" w:space="0" w:color="auto"/>
            <w:bottom w:val="none" w:sz="0" w:space="0" w:color="auto"/>
            <w:right w:val="none" w:sz="0" w:space="0" w:color="auto"/>
          </w:divBdr>
        </w:div>
        <w:div w:id="794056507">
          <w:marLeft w:val="0"/>
          <w:marRight w:val="0"/>
          <w:marTop w:val="0"/>
          <w:marBottom w:val="0"/>
          <w:divBdr>
            <w:top w:val="none" w:sz="0" w:space="0" w:color="auto"/>
            <w:left w:val="none" w:sz="0" w:space="0" w:color="auto"/>
            <w:bottom w:val="none" w:sz="0" w:space="0" w:color="auto"/>
            <w:right w:val="none" w:sz="0" w:space="0" w:color="auto"/>
          </w:divBdr>
        </w:div>
        <w:div w:id="160315956">
          <w:marLeft w:val="0"/>
          <w:marRight w:val="0"/>
          <w:marTop w:val="0"/>
          <w:marBottom w:val="0"/>
          <w:divBdr>
            <w:top w:val="none" w:sz="0" w:space="0" w:color="auto"/>
            <w:left w:val="none" w:sz="0" w:space="0" w:color="auto"/>
            <w:bottom w:val="none" w:sz="0" w:space="0" w:color="auto"/>
            <w:right w:val="none" w:sz="0" w:space="0" w:color="auto"/>
          </w:divBdr>
        </w:div>
        <w:div w:id="28115559">
          <w:marLeft w:val="0"/>
          <w:marRight w:val="0"/>
          <w:marTop w:val="0"/>
          <w:marBottom w:val="0"/>
          <w:divBdr>
            <w:top w:val="none" w:sz="0" w:space="0" w:color="auto"/>
            <w:left w:val="none" w:sz="0" w:space="0" w:color="auto"/>
            <w:bottom w:val="none" w:sz="0" w:space="0" w:color="auto"/>
            <w:right w:val="none" w:sz="0" w:space="0" w:color="auto"/>
          </w:divBdr>
        </w:div>
      </w:divsChild>
    </w:div>
    <w:div w:id="1325167070">
      <w:bodyDiv w:val="1"/>
      <w:marLeft w:val="0"/>
      <w:marRight w:val="0"/>
      <w:marTop w:val="0"/>
      <w:marBottom w:val="0"/>
      <w:divBdr>
        <w:top w:val="none" w:sz="0" w:space="0" w:color="auto"/>
        <w:left w:val="none" w:sz="0" w:space="0" w:color="auto"/>
        <w:bottom w:val="none" w:sz="0" w:space="0" w:color="auto"/>
        <w:right w:val="none" w:sz="0" w:space="0" w:color="auto"/>
      </w:divBdr>
      <w:divsChild>
        <w:div w:id="1791166036">
          <w:marLeft w:val="0"/>
          <w:marRight w:val="0"/>
          <w:marTop w:val="0"/>
          <w:marBottom w:val="0"/>
          <w:divBdr>
            <w:top w:val="none" w:sz="0" w:space="0" w:color="auto"/>
            <w:left w:val="none" w:sz="0" w:space="0" w:color="auto"/>
            <w:bottom w:val="none" w:sz="0" w:space="0" w:color="auto"/>
            <w:right w:val="none" w:sz="0" w:space="0" w:color="auto"/>
          </w:divBdr>
        </w:div>
        <w:div w:id="149390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ument.ccis.nic.in/WriteReadData/CircularPortal/D2/D02ser/25014_05_2016-AIS-II-17012017B.pdf" TargetMode="External"/><Relationship Id="rId18" Type="http://schemas.openxmlformats.org/officeDocument/2006/relationships/hyperlink" Target="http://www.fnpohq.blogspot.com/" TargetMode="External"/><Relationship Id="rId26" Type="http://schemas.openxmlformats.org/officeDocument/2006/relationships/hyperlink" Target="https://www.tkbsen.in/" TargetMode="External"/><Relationship Id="rId39" Type="http://schemas.openxmlformats.org/officeDocument/2006/relationships/hyperlink" Target="http://http/fnpohq.blogspot.in/" TargetMode="External"/><Relationship Id="rId3" Type="http://schemas.openxmlformats.org/officeDocument/2006/relationships/settings" Target="settings.xml"/><Relationship Id="rId21" Type="http://schemas.openxmlformats.org/officeDocument/2006/relationships/hyperlink" Target="http://utilities.cept.gov.in/dop/pdfbind.ashx?id=2234" TargetMode="External"/><Relationship Id="rId34" Type="http://schemas.openxmlformats.org/officeDocument/2006/relationships/hyperlink" Target="http://fnpo.org/yahoo_site_admin/assets/docs/56.1210141.pdf" TargetMode="External"/><Relationship Id="rId42" Type="http://schemas.openxmlformats.org/officeDocument/2006/relationships/hyperlink" Target="http://www.fnpohq.blogspot.com/" TargetMode="External"/><Relationship Id="rId47" Type="http://schemas.openxmlformats.org/officeDocument/2006/relationships/hyperlink" Target="http://http/fnpohq.blogspot.in/" TargetMode="External"/><Relationship Id="rId50" Type="http://schemas.openxmlformats.org/officeDocument/2006/relationships/theme" Target="theme/theme1.xml"/><Relationship Id="rId7" Type="http://schemas.openxmlformats.org/officeDocument/2006/relationships/hyperlink" Target="http://www.fnpohq.blogspot.com/" TargetMode="External"/><Relationship Id="rId12" Type="http://schemas.openxmlformats.org/officeDocument/2006/relationships/hyperlink" Target="http://www.fnpohq.blogspot.com/" TargetMode="External"/><Relationship Id="rId17" Type="http://schemas.openxmlformats.org/officeDocument/2006/relationships/hyperlink" Target="http://www.fnpohq.blogspot.com/" TargetMode="External"/><Relationship Id="rId25" Type="http://schemas.openxmlformats.org/officeDocument/2006/relationships/hyperlink" Target="http://www.fnpohq.blogspot.com/" TargetMode="External"/><Relationship Id="rId33" Type="http://schemas.openxmlformats.org/officeDocument/2006/relationships/hyperlink" Target="http://fnpo.org/yahoo_site_admin/assets/docs/55.1211543.pdf" TargetMode="External"/><Relationship Id="rId38" Type="http://schemas.openxmlformats.org/officeDocument/2006/relationships/hyperlink" Target="http://www.fnpohq.blogspot.com/" TargetMode="External"/><Relationship Id="rId46" Type="http://schemas.openxmlformats.org/officeDocument/2006/relationships/hyperlink" Target="http://www.fnpohq.blogspot.com/" TargetMode="External"/><Relationship Id="rId2" Type="http://schemas.openxmlformats.org/officeDocument/2006/relationships/styles" Target="styles.xml"/><Relationship Id="rId16" Type="http://schemas.openxmlformats.org/officeDocument/2006/relationships/hyperlink" Target="http://document.ccis.nic.in/WriteReadData/CircularPortal/D2/D02est/11012_6_2016-Estt.A-III-19012017.pdf" TargetMode="External"/><Relationship Id="rId20" Type="http://schemas.openxmlformats.org/officeDocument/2006/relationships/hyperlink" Target="http://www.fnpohq.blogspot.com/" TargetMode="External"/><Relationship Id="rId29" Type="http://schemas.openxmlformats.org/officeDocument/2006/relationships/hyperlink" Target="http://fnpo.org/yahoo_site_admin/assets/docs/54.1210028.pdf" TargetMode="External"/><Relationship Id="rId41" Type="http://schemas.openxmlformats.org/officeDocument/2006/relationships/hyperlink" Target="http://http/fnpohq.blogspot.in/" TargetMode="External"/><Relationship Id="rId1" Type="http://schemas.openxmlformats.org/officeDocument/2006/relationships/customXml" Target="../customXml/item1.xml"/><Relationship Id="rId6" Type="http://schemas.openxmlformats.org/officeDocument/2006/relationships/hyperlink" Target="http://www.fnpohq.blogspot.com/" TargetMode="External"/><Relationship Id="rId11" Type="http://schemas.openxmlformats.org/officeDocument/2006/relationships/hyperlink" Target="http://www.fnpohq.blogspot.com/" TargetMode="External"/><Relationship Id="rId24" Type="http://schemas.openxmlformats.org/officeDocument/2006/relationships/hyperlink" Target="http://www.fnpohq.blogspot.com/" TargetMode="External"/><Relationship Id="rId32" Type="http://schemas.openxmlformats.org/officeDocument/2006/relationships/hyperlink" Target="http://fnpo.org/yahoo_site_admin/assets/docs/55.1211543.pdf" TargetMode="External"/><Relationship Id="rId37" Type="http://schemas.openxmlformats.org/officeDocument/2006/relationships/hyperlink" Target="http://www.fnpohq.blogspot.com/" TargetMode="External"/><Relationship Id="rId40" Type="http://schemas.openxmlformats.org/officeDocument/2006/relationships/hyperlink" Target="http://www.fnpohq.blogspot.com/" TargetMode="External"/><Relationship Id="rId45" Type="http://schemas.openxmlformats.org/officeDocument/2006/relationships/hyperlink" Target="http://www.fnpohq.blogspot.com/" TargetMode="External"/><Relationship Id="rId5" Type="http://schemas.openxmlformats.org/officeDocument/2006/relationships/hyperlink" Target="http://www.fnpohq.blogspot.com/" TargetMode="External"/><Relationship Id="rId15" Type="http://schemas.openxmlformats.org/officeDocument/2006/relationships/hyperlink" Target="http://www.fnpohq.blogspot.com/" TargetMode="External"/><Relationship Id="rId23" Type="http://schemas.openxmlformats.org/officeDocument/2006/relationships/hyperlink" Target="http://www.fnpohq.blogspot.com/" TargetMode="External"/><Relationship Id="rId28" Type="http://schemas.openxmlformats.org/officeDocument/2006/relationships/image" Target="media/image1.jpeg"/><Relationship Id="rId36" Type="http://schemas.openxmlformats.org/officeDocument/2006/relationships/hyperlink" Target="http://www.fnpohq.blogspot.com/" TargetMode="External"/><Relationship Id="rId49" Type="http://schemas.openxmlformats.org/officeDocument/2006/relationships/fontTable" Target="fontTable.xml"/><Relationship Id="rId10" Type="http://schemas.openxmlformats.org/officeDocument/2006/relationships/hyperlink" Target="http://www.fnpohq.blogspot.com/" TargetMode="External"/><Relationship Id="rId19" Type="http://schemas.openxmlformats.org/officeDocument/2006/relationships/hyperlink" Target="https://drive.google.com/file/d/0B3wvl-ebz4lPUnEzQV9JV2drc0k/view?usp=sharing" TargetMode="External"/><Relationship Id="rId31" Type="http://schemas.openxmlformats.org/officeDocument/2006/relationships/hyperlink" Target="http://fnpo.org/yahoo_site_admin/assets/docs/54.1210028.pdf" TargetMode="External"/><Relationship Id="rId44" Type="http://schemas.openxmlformats.org/officeDocument/2006/relationships/hyperlink" Target="http://http/fnpohq.blogspot.in/" TargetMode="External"/><Relationship Id="rId4" Type="http://schemas.openxmlformats.org/officeDocument/2006/relationships/webSettings" Target="webSettings.xml"/><Relationship Id="rId9" Type="http://schemas.openxmlformats.org/officeDocument/2006/relationships/hyperlink" Target="http://www.fnpohq.blogspot.com/" TargetMode="External"/><Relationship Id="rId14" Type="http://schemas.openxmlformats.org/officeDocument/2006/relationships/hyperlink" Target="http://www.fnpohq.blogspot.com/" TargetMode="External"/><Relationship Id="rId22" Type="http://schemas.openxmlformats.org/officeDocument/2006/relationships/hyperlink" Target="http://utilities.cept.gov.in/dop/pdfbind.ashx?id=2233" TargetMode="External"/><Relationship Id="rId27" Type="http://schemas.openxmlformats.org/officeDocument/2006/relationships/hyperlink" Target="https://www.tkbsen.in/" TargetMode="External"/><Relationship Id="rId30" Type="http://schemas.openxmlformats.org/officeDocument/2006/relationships/hyperlink" Target="http://fnpo.org/yahoo_site_admin/assets/docs/54.1210028.pdf" TargetMode="External"/><Relationship Id="rId35" Type="http://schemas.openxmlformats.org/officeDocument/2006/relationships/hyperlink" Target="http://www.fnpohq.blogspot.com/" TargetMode="External"/><Relationship Id="rId43" Type="http://schemas.openxmlformats.org/officeDocument/2006/relationships/hyperlink" Target="http://www.fnpohq.blogspot.com/" TargetMode="External"/><Relationship Id="rId48" Type="http://schemas.openxmlformats.org/officeDocument/2006/relationships/image" Target="media/image2.jpeg"/><Relationship Id="rId8" Type="http://schemas.openxmlformats.org/officeDocument/2006/relationships/hyperlink" Target="http://www.fnpohq.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7D6BB-B9A6-4CE9-B1D1-F5F0447F7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2139</Words>
  <Characters>12197</Characters>
  <Application>Microsoft Office Word</Application>
  <DocSecurity>0</DocSecurity>
  <Lines>101</Lines>
  <Paragraphs>28</Paragraphs>
  <ScaleCrop>false</ScaleCrop>
  <Company/>
  <LinksUpToDate>false</LinksUpToDate>
  <CharactersWithSpaces>14308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Mr.D.Theyagarajan</dc:creator>
  <cp:lastModifiedBy>Mr.D.Theyagarajan</cp:lastModifiedBy>
  <cp:revision>2</cp:revision>
  <dcterms:created xsi:type="dcterms:W3CDTF">2017-02-03T04:56:00Z</dcterms:created>
  <dcterms:modified xsi:type="dcterms:W3CDTF">2017-02-03T04:58:00Z</dcterms:modified>
</cp:coreProperties>
</file>