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64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7290"/>
      </w:tblGrid>
      <w:tr w:rsidR="007F066A" w:rsidRPr="00836339" w:rsidTr="00C8767D">
        <w:tc>
          <w:tcPr>
            <w:tcW w:w="7290" w:type="dxa"/>
          </w:tcPr>
          <w:p w:rsidR="00C8767D" w:rsidRDefault="00C8767D" w:rsidP="00166A34">
            <w:pPr>
              <w:rPr>
                <w:rFonts w:ascii="Comic Sans MS" w:hAnsi="Comic Sans MS"/>
                <w:sz w:val="20"/>
                <w:szCs w:val="20"/>
              </w:rPr>
            </w:pPr>
            <w:r>
              <w:rPr>
                <w:rFonts w:ascii="Comic Sans MS" w:hAnsi="Comic Sans MS"/>
                <w:sz w:val="20"/>
                <w:szCs w:val="20"/>
              </w:rPr>
              <w:t xml:space="preserve"> </w:t>
            </w:r>
          </w:p>
          <w:p w:rsidR="00C8767D" w:rsidRPr="00C8767D" w:rsidRDefault="00C8767D" w:rsidP="00C8767D">
            <w:pPr>
              <w:rPr>
                <w:i/>
                <w:sz w:val="20"/>
                <w:szCs w:val="20"/>
              </w:rPr>
            </w:pPr>
            <w:r w:rsidRPr="00C8767D">
              <w:rPr>
                <w:i/>
                <w:sz w:val="20"/>
                <w:szCs w:val="20"/>
              </w:rPr>
              <w:t xml:space="preserve">Compiled by S </w:t>
            </w:r>
            <w:proofErr w:type="spellStart"/>
            <w:r w:rsidRPr="00C8767D">
              <w:rPr>
                <w:i/>
                <w:sz w:val="20"/>
                <w:szCs w:val="20"/>
              </w:rPr>
              <w:t>Jayachandran</w:t>
            </w:r>
            <w:proofErr w:type="spellEnd"/>
            <w:r w:rsidRPr="00C8767D">
              <w:rPr>
                <w:i/>
                <w:sz w:val="20"/>
                <w:szCs w:val="20"/>
              </w:rPr>
              <w:t xml:space="preserve">, Sys </w:t>
            </w:r>
            <w:proofErr w:type="spellStart"/>
            <w:r w:rsidRPr="00C8767D">
              <w:rPr>
                <w:i/>
                <w:sz w:val="20"/>
                <w:szCs w:val="20"/>
              </w:rPr>
              <w:t>Adm</w:t>
            </w:r>
            <w:proofErr w:type="spellEnd"/>
            <w:r w:rsidRPr="00C8767D">
              <w:rPr>
                <w:i/>
                <w:sz w:val="20"/>
                <w:szCs w:val="20"/>
              </w:rPr>
              <w:t xml:space="preserve"> , </w:t>
            </w:r>
            <w:proofErr w:type="spellStart"/>
            <w:r w:rsidRPr="00C8767D">
              <w:rPr>
                <w:i/>
                <w:sz w:val="20"/>
                <w:szCs w:val="20"/>
              </w:rPr>
              <w:t>Mavelikara</w:t>
            </w:r>
            <w:proofErr w:type="spellEnd"/>
            <w:r w:rsidRPr="00C8767D">
              <w:rPr>
                <w:i/>
                <w:sz w:val="20"/>
                <w:szCs w:val="20"/>
              </w:rPr>
              <w:t xml:space="preserve"> Postal  Division, Kerala -690101</w:t>
            </w:r>
          </w:p>
          <w:p w:rsidR="00C8767D" w:rsidRDefault="00C8767D" w:rsidP="00166A34">
            <w:pPr>
              <w:rPr>
                <w:rFonts w:ascii="Comic Sans MS" w:hAnsi="Comic Sans MS"/>
                <w:sz w:val="20"/>
                <w:szCs w:val="20"/>
              </w:rPr>
            </w:pPr>
          </w:p>
          <w:p w:rsidR="007F066A" w:rsidRPr="00836339" w:rsidRDefault="007F066A" w:rsidP="00166A34">
            <w:pPr>
              <w:rPr>
                <w:rFonts w:ascii="Comic Sans MS" w:hAnsi="Comic Sans MS"/>
                <w:sz w:val="20"/>
                <w:szCs w:val="20"/>
              </w:rPr>
            </w:pPr>
            <w:r w:rsidRPr="00836339">
              <w:rPr>
                <w:rFonts w:ascii="Comic Sans MS" w:hAnsi="Comic Sans MS"/>
                <w:sz w:val="20"/>
                <w:szCs w:val="20"/>
              </w:rPr>
              <w:br/>
            </w:r>
            <w:proofErr w:type="gramStart"/>
            <w:r w:rsidR="00166A34" w:rsidRPr="00836339">
              <w:rPr>
                <w:rFonts w:ascii="Comic Sans MS" w:hAnsi="Comic Sans MS"/>
                <w:sz w:val="20"/>
                <w:szCs w:val="20"/>
              </w:rPr>
              <w:t xml:space="preserve">Q1  </w:t>
            </w:r>
            <w:r w:rsidR="00836339" w:rsidRPr="00836339">
              <w:rPr>
                <w:rFonts w:ascii="Comic Sans MS" w:hAnsi="Comic Sans MS"/>
                <w:sz w:val="20"/>
                <w:szCs w:val="20"/>
              </w:rPr>
              <w:t>H</w:t>
            </w:r>
            <w:r w:rsidRPr="00836339">
              <w:rPr>
                <w:rFonts w:ascii="Comic Sans MS" w:hAnsi="Comic Sans MS"/>
                <w:sz w:val="20"/>
                <w:szCs w:val="20"/>
              </w:rPr>
              <w:t>ow</w:t>
            </w:r>
            <w:proofErr w:type="gramEnd"/>
            <w:r w:rsidRPr="00836339">
              <w:rPr>
                <w:rFonts w:ascii="Comic Sans MS" w:hAnsi="Comic Sans MS"/>
                <w:sz w:val="20"/>
                <w:szCs w:val="20"/>
              </w:rPr>
              <w:t> many members in </w:t>
            </w:r>
            <w:proofErr w:type="spellStart"/>
            <w:r w:rsidRPr="00836339">
              <w:rPr>
                <w:rFonts w:ascii="Comic Sans MS" w:hAnsi="Comic Sans MS"/>
                <w:sz w:val="20"/>
                <w:szCs w:val="20"/>
              </w:rPr>
              <w:t>Rajya</w:t>
            </w:r>
            <w:proofErr w:type="spellEnd"/>
            <w:r w:rsidRPr="00836339">
              <w:rPr>
                <w:rFonts w:ascii="Comic Sans MS" w:hAnsi="Comic Sans MS"/>
                <w:sz w:val="20"/>
                <w:szCs w:val="20"/>
              </w:rPr>
              <w:t> </w:t>
            </w:r>
            <w:proofErr w:type="spellStart"/>
            <w:r w:rsidRPr="00836339">
              <w:rPr>
                <w:rFonts w:ascii="Comic Sans MS" w:hAnsi="Comic Sans MS"/>
                <w:sz w:val="20"/>
                <w:szCs w:val="20"/>
              </w:rPr>
              <w:t>Sabha</w:t>
            </w:r>
            <w:proofErr w:type="spellEnd"/>
            <w:r w:rsidRPr="00836339">
              <w:rPr>
                <w:rFonts w:ascii="Comic Sans MS" w:hAnsi="Comic Sans MS"/>
                <w:sz w:val="20"/>
                <w:szCs w:val="20"/>
              </w:rPr>
              <w:t> the Parliament of India</w:t>
            </w:r>
            <w:r w:rsidR="00F33371" w:rsidRPr="00836339">
              <w:rPr>
                <w:rFonts w:ascii="Comic Sans MS" w:hAnsi="Comic Sans MS"/>
                <w:sz w:val="20"/>
                <w:szCs w:val="20"/>
              </w:rPr>
              <w:t>?</w:t>
            </w:r>
            <w:r w:rsidRPr="00836339">
              <w:rPr>
                <w:rFonts w:ascii="Comic Sans MS" w:hAnsi="Comic Sans MS"/>
                <w:sz w:val="20"/>
                <w:szCs w:val="20"/>
              </w:rPr>
              <w:br/>
            </w:r>
            <w:r w:rsidRPr="00836339">
              <w:rPr>
                <w:rFonts w:ascii="Comic Sans MS" w:hAnsi="Comic Sans MS"/>
                <w:sz w:val="20"/>
                <w:szCs w:val="20"/>
              </w:rPr>
              <w:br/>
            </w:r>
            <w:r w:rsidR="00F33371" w:rsidRPr="00836339">
              <w:rPr>
                <w:rFonts w:ascii="Comic Sans MS" w:hAnsi="Comic Sans MS"/>
                <w:b/>
                <w:sz w:val="20"/>
                <w:szCs w:val="20"/>
              </w:rPr>
              <w:t>250</w:t>
            </w:r>
          </w:p>
          <w:p w:rsidR="007F066A" w:rsidRPr="00836339" w:rsidRDefault="007F066A" w:rsidP="00166A34">
            <w:pPr>
              <w:rPr>
                <w:rFonts w:ascii="Comic Sans MS" w:hAnsi="Comic Sans MS"/>
                <w:sz w:val="20"/>
                <w:szCs w:val="20"/>
              </w:rPr>
            </w:pPr>
          </w:p>
        </w:tc>
      </w:tr>
      <w:tr w:rsidR="007F066A" w:rsidRPr="00836339" w:rsidTr="00C8767D">
        <w:tc>
          <w:tcPr>
            <w:tcW w:w="7290" w:type="dxa"/>
          </w:tcPr>
          <w:p w:rsidR="00166A34" w:rsidRPr="00836339" w:rsidRDefault="00166A34" w:rsidP="00166A34">
            <w:pPr>
              <w:rPr>
                <w:rFonts w:ascii="Comic Sans MS" w:hAnsi="Comic Sans MS"/>
                <w:sz w:val="20"/>
                <w:szCs w:val="20"/>
              </w:rPr>
            </w:pPr>
          </w:p>
          <w:p w:rsidR="00166A34" w:rsidRPr="00836339" w:rsidRDefault="00166A34" w:rsidP="00166A34">
            <w:pPr>
              <w:rPr>
                <w:rFonts w:ascii="Comic Sans MS" w:hAnsi="Comic Sans MS"/>
                <w:sz w:val="20"/>
                <w:szCs w:val="20"/>
              </w:rPr>
            </w:pPr>
            <w:r w:rsidRPr="00836339">
              <w:rPr>
                <w:rFonts w:ascii="Comic Sans MS" w:hAnsi="Comic Sans MS"/>
                <w:sz w:val="20"/>
                <w:szCs w:val="20"/>
              </w:rPr>
              <w:t xml:space="preserve">Q2  How many articles are in the Indian Constitution </w:t>
            </w:r>
          </w:p>
          <w:p w:rsidR="00F33371" w:rsidRPr="00836339" w:rsidRDefault="00F33371" w:rsidP="00166A34">
            <w:pPr>
              <w:rPr>
                <w:rFonts w:ascii="Comic Sans MS" w:hAnsi="Comic Sans MS"/>
                <w:b/>
                <w:sz w:val="20"/>
                <w:szCs w:val="20"/>
              </w:rPr>
            </w:pPr>
          </w:p>
          <w:p w:rsidR="007F066A" w:rsidRPr="00836339" w:rsidRDefault="00F33371" w:rsidP="00166A34">
            <w:pPr>
              <w:rPr>
                <w:rFonts w:ascii="Comic Sans MS" w:hAnsi="Comic Sans MS"/>
                <w:sz w:val="20"/>
                <w:szCs w:val="20"/>
              </w:rPr>
            </w:pPr>
            <w:r w:rsidRPr="00836339">
              <w:rPr>
                <w:rFonts w:ascii="Comic Sans MS" w:hAnsi="Comic Sans MS"/>
                <w:b/>
                <w:sz w:val="20"/>
                <w:szCs w:val="20"/>
              </w:rPr>
              <w:t>395</w:t>
            </w:r>
            <w:r w:rsidRPr="00836339">
              <w:rPr>
                <w:rFonts w:ascii="Comic Sans MS" w:hAnsi="Comic Sans MS"/>
                <w:sz w:val="20"/>
                <w:szCs w:val="20"/>
              </w:rPr>
              <w:br/>
            </w:r>
            <w:r w:rsidRPr="00836339">
              <w:rPr>
                <w:rFonts w:ascii="Comic Sans MS" w:hAnsi="Comic Sans MS"/>
                <w:sz w:val="20"/>
                <w:szCs w:val="20"/>
              </w:rPr>
              <w:br/>
            </w:r>
          </w:p>
        </w:tc>
      </w:tr>
      <w:tr w:rsidR="00F33371" w:rsidRPr="00836339" w:rsidTr="00C8767D">
        <w:tc>
          <w:tcPr>
            <w:tcW w:w="7290" w:type="dxa"/>
          </w:tcPr>
          <w:p w:rsidR="00F33371" w:rsidRPr="00836339" w:rsidRDefault="00166A34" w:rsidP="00166A34">
            <w:pPr>
              <w:rPr>
                <w:rFonts w:ascii="Comic Sans MS" w:hAnsi="Comic Sans MS"/>
                <w:sz w:val="20"/>
                <w:szCs w:val="20"/>
              </w:rPr>
            </w:pPr>
            <w:r w:rsidRPr="00836339">
              <w:rPr>
                <w:rFonts w:ascii="Comic Sans MS" w:hAnsi="Comic Sans MS"/>
                <w:sz w:val="20"/>
                <w:szCs w:val="20"/>
              </w:rPr>
              <w:t xml:space="preserve">Q3 </w:t>
            </w:r>
            <w:r w:rsidR="00F33371" w:rsidRPr="00836339">
              <w:rPr>
                <w:rFonts w:ascii="Comic Sans MS" w:hAnsi="Comic Sans MS"/>
                <w:sz w:val="20"/>
                <w:szCs w:val="20"/>
              </w:rPr>
              <w:t xml:space="preserve">How many schedule in the Indian constitution </w:t>
            </w:r>
          </w:p>
          <w:p w:rsidR="00F33371" w:rsidRPr="00836339" w:rsidRDefault="00F33371" w:rsidP="00166A34">
            <w:pPr>
              <w:rPr>
                <w:rFonts w:ascii="Comic Sans MS" w:hAnsi="Comic Sans MS"/>
                <w:sz w:val="20"/>
                <w:szCs w:val="20"/>
              </w:rPr>
            </w:pPr>
          </w:p>
          <w:p w:rsidR="00F33371" w:rsidRPr="00836339" w:rsidRDefault="00F33371" w:rsidP="00836339">
            <w:pPr>
              <w:rPr>
                <w:rFonts w:ascii="Comic Sans MS" w:hAnsi="Comic Sans MS"/>
                <w:b/>
                <w:sz w:val="20"/>
                <w:szCs w:val="20"/>
              </w:rPr>
            </w:pPr>
            <w:r w:rsidRPr="00836339">
              <w:rPr>
                <w:rFonts w:ascii="Comic Sans MS" w:hAnsi="Comic Sans MS"/>
                <w:b/>
                <w:sz w:val="20"/>
                <w:szCs w:val="20"/>
              </w:rPr>
              <w:t>12 Schedules</w:t>
            </w:r>
          </w:p>
        </w:tc>
      </w:tr>
      <w:tr w:rsidR="00F33371" w:rsidRPr="00836339" w:rsidTr="00C8767D">
        <w:tc>
          <w:tcPr>
            <w:tcW w:w="7290" w:type="dxa"/>
          </w:tcPr>
          <w:p w:rsidR="00F33371" w:rsidRPr="00836339" w:rsidRDefault="00166A34" w:rsidP="00166A34">
            <w:pPr>
              <w:rPr>
                <w:rFonts w:ascii="Comic Sans MS" w:hAnsi="Comic Sans MS"/>
                <w:sz w:val="20"/>
                <w:szCs w:val="20"/>
              </w:rPr>
            </w:pPr>
            <w:r w:rsidRPr="00836339">
              <w:rPr>
                <w:rFonts w:ascii="Comic Sans MS" w:hAnsi="Comic Sans MS"/>
                <w:sz w:val="20"/>
                <w:szCs w:val="20"/>
              </w:rPr>
              <w:t xml:space="preserve">Q4 </w:t>
            </w:r>
            <w:r w:rsidR="00F33371" w:rsidRPr="00836339">
              <w:rPr>
                <w:rFonts w:ascii="Comic Sans MS" w:hAnsi="Comic Sans MS"/>
                <w:sz w:val="20"/>
                <w:szCs w:val="20"/>
              </w:rPr>
              <w:t>What is the composition of Parliament of India</w:t>
            </w:r>
          </w:p>
          <w:p w:rsidR="00F33371" w:rsidRPr="00836339" w:rsidRDefault="00F33371" w:rsidP="00166A34">
            <w:pPr>
              <w:rPr>
                <w:rFonts w:ascii="Comic Sans MS" w:hAnsi="Comic Sans MS"/>
                <w:sz w:val="20"/>
                <w:szCs w:val="20"/>
              </w:rPr>
            </w:pPr>
          </w:p>
          <w:p w:rsidR="00F33371" w:rsidRPr="00836339" w:rsidRDefault="00F33371" w:rsidP="00166A34">
            <w:pPr>
              <w:rPr>
                <w:rFonts w:ascii="Comic Sans MS" w:hAnsi="Comic Sans MS"/>
                <w:b/>
                <w:sz w:val="20"/>
                <w:szCs w:val="20"/>
              </w:rPr>
            </w:pPr>
            <w:r w:rsidRPr="00836339">
              <w:rPr>
                <w:rFonts w:ascii="Comic Sans MS" w:hAnsi="Comic Sans MS"/>
                <w:sz w:val="20"/>
                <w:szCs w:val="20"/>
              </w:rPr>
              <w:t xml:space="preserve"> </w:t>
            </w:r>
            <w:r w:rsidRPr="00836339">
              <w:rPr>
                <w:rFonts w:ascii="Comic Sans MS" w:hAnsi="Comic Sans MS"/>
                <w:b/>
                <w:sz w:val="20"/>
                <w:szCs w:val="20"/>
              </w:rPr>
              <w:t>Parliament consists of President of India and the two Houses of Parliament known as Council of States </w:t>
            </w:r>
          </w:p>
          <w:p w:rsidR="00F33371" w:rsidRPr="00836339" w:rsidRDefault="00F33371" w:rsidP="00166A34">
            <w:pPr>
              <w:rPr>
                <w:rFonts w:ascii="Comic Sans MS" w:hAnsi="Comic Sans MS"/>
                <w:sz w:val="20"/>
                <w:szCs w:val="20"/>
              </w:rPr>
            </w:pPr>
          </w:p>
        </w:tc>
      </w:tr>
      <w:tr w:rsidR="00F33371" w:rsidRPr="00836339" w:rsidTr="00C8767D">
        <w:tc>
          <w:tcPr>
            <w:tcW w:w="7290" w:type="dxa"/>
          </w:tcPr>
          <w:p w:rsidR="00F33371" w:rsidRPr="00836339" w:rsidRDefault="00166A34" w:rsidP="00166A34">
            <w:pPr>
              <w:rPr>
                <w:rFonts w:ascii="Comic Sans MS" w:hAnsi="Comic Sans MS"/>
                <w:sz w:val="20"/>
                <w:szCs w:val="20"/>
              </w:rPr>
            </w:pPr>
            <w:r w:rsidRPr="00836339">
              <w:rPr>
                <w:rFonts w:ascii="Comic Sans MS" w:hAnsi="Comic Sans MS"/>
                <w:sz w:val="20"/>
                <w:szCs w:val="20"/>
              </w:rPr>
              <w:t xml:space="preserve">Q5 </w:t>
            </w:r>
            <w:r w:rsidR="00F33371" w:rsidRPr="00836339">
              <w:rPr>
                <w:rFonts w:ascii="Comic Sans MS" w:hAnsi="Comic Sans MS"/>
                <w:sz w:val="20"/>
                <w:szCs w:val="20"/>
              </w:rPr>
              <w:t>The President of India selected by ----------------------------</w:t>
            </w:r>
          </w:p>
          <w:p w:rsidR="00F33371" w:rsidRPr="00836339" w:rsidRDefault="00F33371" w:rsidP="00166A34">
            <w:pPr>
              <w:rPr>
                <w:rFonts w:ascii="Comic Sans MS" w:hAnsi="Comic Sans MS"/>
                <w:sz w:val="20"/>
                <w:szCs w:val="20"/>
              </w:rPr>
            </w:pPr>
          </w:p>
          <w:p w:rsidR="00F33371" w:rsidRPr="00836339" w:rsidRDefault="00F33371" w:rsidP="00166A34">
            <w:pPr>
              <w:rPr>
                <w:rFonts w:ascii="Comic Sans MS" w:hAnsi="Comic Sans MS"/>
                <w:sz w:val="20"/>
                <w:szCs w:val="20"/>
              </w:rPr>
            </w:pPr>
          </w:p>
          <w:p w:rsidR="00F33371" w:rsidRPr="00836339" w:rsidRDefault="00F33371" w:rsidP="00166A34">
            <w:pPr>
              <w:rPr>
                <w:rFonts w:ascii="Comic Sans MS" w:hAnsi="Comic Sans MS"/>
                <w:b/>
                <w:sz w:val="20"/>
                <w:szCs w:val="20"/>
              </w:rPr>
            </w:pPr>
            <w:r w:rsidRPr="00836339">
              <w:rPr>
                <w:rFonts w:ascii="Comic Sans MS" w:hAnsi="Comic Sans MS"/>
                <w:b/>
                <w:sz w:val="20"/>
                <w:szCs w:val="20"/>
              </w:rPr>
              <w:t>Members of an electoral college consisting of the elected members of both the Houses of Parliament and the elected members of the Legislative Assemblies of States and the Union Territories of Delhi and Pondicherry. </w:t>
            </w:r>
          </w:p>
        </w:tc>
      </w:tr>
      <w:tr w:rsidR="00F33371" w:rsidRPr="00836339" w:rsidTr="00C8767D">
        <w:tc>
          <w:tcPr>
            <w:tcW w:w="7290" w:type="dxa"/>
          </w:tcPr>
          <w:p w:rsidR="00F33371" w:rsidRPr="00836339" w:rsidRDefault="00166A34" w:rsidP="00166A34">
            <w:pPr>
              <w:rPr>
                <w:rFonts w:ascii="Comic Sans MS" w:hAnsi="Comic Sans MS"/>
                <w:sz w:val="20"/>
                <w:szCs w:val="20"/>
              </w:rPr>
            </w:pPr>
            <w:r w:rsidRPr="00836339">
              <w:rPr>
                <w:rFonts w:ascii="Comic Sans MS" w:hAnsi="Comic Sans MS"/>
                <w:sz w:val="20"/>
                <w:szCs w:val="20"/>
              </w:rPr>
              <w:t xml:space="preserve">Q6 </w:t>
            </w:r>
            <w:r w:rsidR="00F33371" w:rsidRPr="00836339">
              <w:rPr>
                <w:rFonts w:ascii="Comic Sans MS" w:hAnsi="Comic Sans MS"/>
                <w:sz w:val="20"/>
                <w:szCs w:val="20"/>
              </w:rPr>
              <w:t>T Who elects the Vice-President of Indi</w:t>
            </w:r>
            <w:r w:rsidRPr="00836339">
              <w:rPr>
                <w:rFonts w:ascii="Comic Sans MS" w:hAnsi="Comic Sans MS"/>
                <w:sz w:val="20"/>
                <w:szCs w:val="20"/>
              </w:rPr>
              <w:t xml:space="preserve"> </w:t>
            </w:r>
            <w:proofErr w:type="spellStart"/>
            <w:r w:rsidR="00F33371" w:rsidRPr="00836339">
              <w:rPr>
                <w:rFonts w:ascii="Comic Sans MS" w:hAnsi="Comic Sans MS"/>
                <w:sz w:val="20"/>
                <w:szCs w:val="20"/>
              </w:rPr>
              <w:t>aerm</w:t>
            </w:r>
            <w:proofErr w:type="spellEnd"/>
            <w:r w:rsidR="00F33371" w:rsidRPr="00836339">
              <w:rPr>
                <w:rFonts w:ascii="Comic Sans MS" w:hAnsi="Comic Sans MS"/>
                <w:sz w:val="20"/>
                <w:szCs w:val="20"/>
              </w:rPr>
              <w:t xml:space="preserve"> of office of President in India </w:t>
            </w:r>
          </w:p>
          <w:p w:rsidR="00F33371" w:rsidRPr="00836339" w:rsidRDefault="00F33371" w:rsidP="00166A34">
            <w:pPr>
              <w:rPr>
                <w:rFonts w:ascii="Comic Sans MS" w:hAnsi="Comic Sans MS"/>
                <w:sz w:val="20"/>
                <w:szCs w:val="20"/>
              </w:rPr>
            </w:pPr>
          </w:p>
          <w:p w:rsidR="00F33371" w:rsidRPr="00836339" w:rsidRDefault="005F1544" w:rsidP="00166A34">
            <w:pPr>
              <w:rPr>
                <w:rFonts w:ascii="Comic Sans MS" w:hAnsi="Comic Sans MS"/>
                <w:b/>
                <w:sz w:val="20"/>
                <w:szCs w:val="20"/>
              </w:rPr>
            </w:pPr>
            <w:r>
              <w:rPr>
                <w:rFonts w:ascii="Comic Sans MS" w:hAnsi="Comic Sans MS"/>
                <w:b/>
                <w:sz w:val="20"/>
                <w:szCs w:val="20"/>
              </w:rPr>
              <w:t>F</w:t>
            </w:r>
            <w:r w:rsidR="00F33371" w:rsidRPr="00836339">
              <w:rPr>
                <w:rFonts w:ascii="Comic Sans MS" w:hAnsi="Comic Sans MS"/>
                <w:b/>
                <w:sz w:val="20"/>
                <w:szCs w:val="20"/>
              </w:rPr>
              <w:t xml:space="preserve">ive year </w:t>
            </w:r>
          </w:p>
        </w:tc>
      </w:tr>
      <w:tr w:rsidR="00F33371" w:rsidRPr="00836339" w:rsidTr="00C8767D">
        <w:tc>
          <w:tcPr>
            <w:tcW w:w="7290" w:type="dxa"/>
          </w:tcPr>
          <w:p w:rsidR="00F33371" w:rsidRPr="00836339" w:rsidRDefault="00166A34" w:rsidP="00166A34">
            <w:pPr>
              <w:rPr>
                <w:rFonts w:ascii="Comic Sans MS" w:hAnsi="Comic Sans MS"/>
                <w:sz w:val="20"/>
                <w:szCs w:val="20"/>
              </w:rPr>
            </w:pPr>
            <w:r w:rsidRPr="00836339">
              <w:rPr>
                <w:rFonts w:ascii="Comic Sans MS" w:hAnsi="Comic Sans MS"/>
                <w:sz w:val="20"/>
                <w:szCs w:val="20"/>
              </w:rPr>
              <w:t>Q7 Qualification for election as President of India</w:t>
            </w:r>
          </w:p>
          <w:p w:rsidR="00166A34" w:rsidRPr="00836339" w:rsidRDefault="00166A34" w:rsidP="00166A34">
            <w:pPr>
              <w:rPr>
                <w:rFonts w:ascii="Comic Sans MS" w:hAnsi="Comic Sans MS"/>
                <w:sz w:val="20"/>
                <w:szCs w:val="20"/>
              </w:rPr>
            </w:pPr>
          </w:p>
          <w:p w:rsidR="00166A34" w:rsidRPr="00836339" w:rsidRDefault="00166A34" w:rsidP="00166A34">
            <w:pPr>
              <w:rPr>
                <w:rFonts w:ascii="Comic Sans MS" w:hAnsi="Comic Sans MS"/>
                <w:b/>
                <w:sz w:val="20"/>
                <w:szCs w:val="20"/>
              </w:rPr>
            </w:pPr>
            <w:r w:rsidRPr="00836339">
              <w:rPr>
                <w:rFonts w:ascii="Comic Sans MS" w:hAnsi="Comic Sans MS"/>
                <w:sz w:val="20"/>
                <w:szCs w:val="20"/>
              </w:rPr>
              <w:t xml:space="preserve">  </w:t>
            </w:r>
            <w:r w:rsidRPr="00836339">
              <w:rPr>
                <w:rFonts w:ascii="Comic Sans MS" w:hAnsi="Comic Sans MS"/>
                <w:b/>
                <w:sz w:val="20"/>
                <w:szCs w:val="20"/>
              </w:rPr>
              <w:t>Citizen of India and completed the age of thirty-five years and is qualified for election as a member of the House of the People</w:t>
            </w:r>
          </w:p>
        </w:tc>
      </w:tr>
      <w:tr w:rsidR="00166A34" w:rsidRPr="00836339" w:rsidTr="00C8767D">
        <w:tc>
          <w:tcPr>
            <w:tcW w:w="7290" w:type="dxa"/>
          </w:tcPr>
          <w:p w:rsidR="00166A34" w:rsidRPr="00836339" w:rsidRDefault="00166A34" w:rsidP="00166A34">
            <w:pPr>
              <w:rPr>
                <w:rFonts w:ascii="Comic Sans MS" w:hAnsi="Comic Sans MS"/>
                <w:sz w:val="20"/>
                <w:szCs w:val="20"/>
              </w:rPr>
            </w:pPr>
            <w:r w:rsidRPr="00836339">
              <w:rPr>
                <w:rFonts w:ascii="Comic Sans MS" w:hAnsi="Comic Sans MS"/>
                <w:sz w:val="20"/>
                <w:szCs w:val="20"/>
              </w:rPr>
              <w:t>Q8  Who elects the Vice-President of India</w:t>
            </w:r>
          </w:p>
          <w:p w:rsidR="00166A34" w:rsidRPr="00836339" w:rsidRDefault="00166A34" w:rsidP="00166A34">
            <w:pPr>
              <w:rPr>
                <w:rFonts w:ascii="Comic Sans MS" w:hAnsi="Comic Sans MS"/>
                <w:sz w:val="20"/>
                <w:szCs w:val="20"/>
              </w:rPr>
            </w:pPr>
          </w:p>
          <w:p w:rsidR="00166A34" w:rsidRPr="00836339" w:rsidRDefault="00166A34" w:rsidP="00166A34">
            <w:pPr>
              <w:rPr>
                <w:rFonts w:ascii="Comic Sans MS" w:hAnsi="Comic Sans MS"/>
                <w:sz w:val="20"/>
                <w:szCs w:val="20"/>
              </w:rPr>
            </w:pPr>
            <w:r w:rsidRPr="00836339">
              <w:rPr>
                <w:rFonts w:ascii="Comic Sans MS" w:hAnsi="Comic Sans MS"/>
                <w:sz w:val="20"/>
                <w:szCs w:val="20"/>
              </w:rPr>
              <w:t xml:space="preserve"> </w:t>
            </w:r>
            <w:r w:rsidRPr="00836339">
              <w:rPr>
                <w:rFonts w:ascii="Comic Sans MS" w:hAnsi="Comic Sans MS"/>
                <w:b/>
                <w:sz w:val="20"/>
                <w:szCs w:val="20"/>
              </w:rPr>
              <w:t>Electoral college consisting of the members of both House of Parliament</w:t>
            </w:r>
            <w:r w:rsidRPr="00836339">
              <w:rPr>
                <w:rFonts w:ascii="Comic Sans MS" w:hAnsi="Comic Sans MS"/>
                <w:sz w:val="20"/>
                <w:szCs w:val="20"/>
              </w:rPr>
              <w:t>. </w:t>
            </w:r>
            <w:r w:rsidRPr="00836339">
              <w:rPr>
                <w:rFonts w:ascii="Comic Sans MS" w:hAnsi="Comic Sans MS"/>
                <w:sz w:val="20"/>
                <w:szCs w:val="20"/>
              </w:rPr>
              <w:br/>
            </w:r>
          </w:p>
        </w:tc>
      </w:tr>
      <w:tr w:rsidR="00166A34" w:rsidRPr="00836339" w:rsidTr="00C8767D">
        <w:tc>
          <w:tcPr>
            <w:tcW w:w="7290" w:type="dxa"/>
          </w:tcPr>
          <w:p w:rsidR="00166A34" w:rsidRPr="00836339" w:rsidRDefault="00166A34" w:rsidP="00166A34">
            <w:pPr>
              <w:rPr>
                <w:rFonts w:ascii="Comic Sans MS" w:hAnsi="Comic Sans MS"/>
                <w:sz w:val="20"/>
                <w:szCs w:val="20"/>
              </w:rPr>
            </w:pPr>
            <w:r w:rsidRPr="00836339">
              <w:rPr>
                <w:rFonts w:ascii="Comic Sans MS" w:hAnsi="Comic Sans MS"/>
                <w:sz w:val="20"/>
                <w:szCs w:val="20"/>
              </w:rPr>
              <w:t xml:space="preserve">Q9 Which article </w:t>
            </w:r>
            <w:proofErr w:type="gramStart"/>
            <w:r w:rsidRPr="00836339">
              <w:rPr>
                <w:rFonts w:ascii="Comic Sans MS" w:hAnsi="Comic Sans MS"/>
                <w:sz w:val="20"/>
                <w:szCs w:val="20"/>
              </w:rPr>
              <w:t>mention  about</w:t>
            </w:r>
            <w:proofErr w:type="gramEnd"/>
            <w:r w:rsidRPr="00836339">
              <w:rPr>
                <w:rFonts w:ascii="Comic Sans MS" w:hAnsi="Comic Sans MS"/>
                <w:sz w:val="20"/>
                <w:szCs w:val="20"/>
              </w:rPr>
              <w:t xml:space="preserve"> what are qualification to be required for selection of Vice President ?</w:t>
            </w:r>
          </w:p>
          <w:p w:rsidR="00166A34" w:rsidRPr="00836339" w:rsidRDefault="00166A34" w:rsidP="00166A34">
            <w:pPr>
              <w:rPr>
                <w:rFonts w:ascii="Comic Sans MS" w:hAnsi="Comic Sans MS"/>
                <w:sz w:val="20"/>
                <w:szCs w:val="20"/>
              </w:rPr>
            </w:pPr>
          </w:p>
          <w:p w:rsidR="00166A34" w:rsidRPr="00836339" w:rsidRDefault="00166A34" w:rsidP="00166A34">
            <w:pPr>
              <w:rPr>
                <w:rFonts w:ascii="Comic Sans MS" w:hAnsi="Comic Sans MS"/>
                <w:b/>
                <w:sz w:val="20"/>
                <w:szCs w:val="20"/>
              </w:rPr>
            </w:pPr>
            <w:r w:rsidRPr="00836339">
              <w:rPr>
                <w:rFonts w:ascii="Comic Sans MS" w:hAnsi="Comic Sans MS"/>
                <w:b/>
                <w:sz w:val="20"/>
                <w:szCs w:val="20"/>
              </w:rPr>
              <w:lastRenderedPageBreak/>
              <w:t>Article 66 of the constitution</w:t>
            </w:r>
          </w:p>
        </w:tc>
      </w:tr>
      <w:tr w:rsidR="00166A34" w:rsidRPr="00836339" w:rsidTr="00C8767D">
        <w:tc>
          <w:tcPr>
            <w:tcW w:w="7290" w:type="dxa"/>
          </w:tcPr>
          <w:p w:rsidR="00166A34" w:rsidRPr="00836339" w:rsidRDefault="009E61E7" w:rsidP="00166A34">
            <w:pPr>
              <w:rPr>
                <w:rFonts w:ascii="Comic Sans MS" w:hAnsi="Comic Sans MS"/>
                <w:sz w:val="20"/>
                <w:szCs w:val="20"/>
              </w:rPr>
            </w:pPr>
            <w:r w:rsidRPr="00836339">
              <w:rPr>
                <w:rFonts w:ascii="Comic Sans MS" w:hAnsi="Comic Sans MS"/>
                <w:sz w:val="20"/>
                <w:szCs w:val="20"/>
              </w:rPr>
              <w:lastRenderedPageBreak/>
              <w:t xml:space="preserve">Q10 </w:t>
            </w:r>
            <w:r w:rsidR="00166A34" w:rsidRPr="00836339">
              <w:rPr>
                <w:rFonts w:ascii="Comic Sans MS" w:hAnsi="Comic Sans MS"/>
                <w:sz w:val="20"/>
                <w:szCs w:val="20"/>
              </w:rPr>
              <w:t xml:space="preserve">How  many members are nominated in to </w:t>
            </w:r>
            <w:proofErr w:type="spellStart"/>
            <w:r w:rsidR="00166A34" w:rsidRPr="00836339">
              <w:rPr>
                <w:rFonts w:ascii="Comic Sans MS" w:hAnsi="Comic Sans MS"/>
                <w:sz w:val="20"/>
                <w:szCs w:val="20"/>
              </w:rPr>
              <w:t>Rajya</w:t>
            </w:r>
            <w:proofErr w:type="spellEnd"/>
            <w:r w:rsidR="00166A34" w:rsidRPr="00836339">
              <w:rPr>
                <w:rFonts w:ascii="Comic Sans MS" w:hAnsi="Comic Sans MS"/>
                <w:sz w:val="20"/>
                <w:szCs w:val="20"/>
              </w:rPr>
              <w:t xml:space="preserve"> </w:t>
            </w:r>
            <w:proofErr w:type="spellStart"/>
            <w:r w:rsidR="00166A34" w:rsidRPr="00836339">
              <w:rPr>
                <w:rFonts w:ascii="Comic Sans MS" w:hAnsi="Comic Sans MS"/>
                <w:sz w:val="20"/>
                <w:szCs w:val="20"/>
              </w:rPr>
              <w:t>Sabha</w:t>
            </w:r>
            <w:proofErr w:type="spellEnd"/>
            <w:r w:rsidR="00166A34" w:rsidRPr="00836339">
              <w:rPr>
                <w:rFonts w:ascii="Comic Sans MS" w:hAnsi="Comic Sans MS"/>
                <w:sz w:val="20"/>
                <w:szCs w:val="20"/>
              </w:rPr>
              <w:t xml:space="preserve"> </w:t>
            </w:r>
          </w:p>
          <w:p w:rsidR="00166A34" w:rsidRPr="00836339" w:rsidRDefault="00166A34" w:rsidP="00166A34">
            <w:pPr>
              <w:rPr>
                <w:rFonts w:ascii="Comic Sans MS" w:hAnsi="Comic Sans MS"/>
                <w:b/>
                <w:sz w:val="20"/>
                <w:szCs w:val="20"/>
              </w:rPr>
            </w:pPr>
            <w:r w:rsidRPr="00836339">
              <w:rPr>
                <w:rFonts w:ascii="Comic Sans MS" w:hAnsi="Comic Sans MS"/>
                <w:b/>
                <w:sz w:val="20"/>
                <w:szCs w:val="20"/>
              </w:rPr>
              <w:t>12</w:t>
            </w:r>
          </w:p>
        </w:tc>
      </w:tr>
      <w:tr w:rsidR="00166A34" w:rsidRPr="00836339" w:rsidTr="00C8767D">
        <w:tc>
          <w:tcPr>
            <w:tcW w:w="7290" w:type="dxa"/>
          </w:tcPr>
          <w:p w:rsidR="00166A34" w:rsidRPr="00836339" w:rsidRDefault="00166A34" w:rsidP="00166A34">
            <w:pPr>
              <w:rPr>
                <w:rFonts w:ascii="Comic Sans MS" w:hAnsi="Comic Sans MS"/>
                <w:sz w:val="20"/>
                <w:szCs w:val="20"/>
              </w:rPr>
            </w:pPr>
            <w:r w:rsidRPr="00836339">
              <w:rPr>
                <w:rFonts w:ascii="Comic Sans MS" w:hAnsi="Comic Sans MS"/>
                <w:sz w:val="20"/>
                <w:szCs w:val="20"/>
              </w:rPr>
              <w:t>Q</w:t>
            </w:r>
            <w:r w:rsidR="009E61E7" w:rsidRPr="00836339">
              <w:rPr>
                <w:rFonts w:ascii="Comic Sans MS" w:hAnsi="Comic Sans MS"/>
                <w:sz w:val="20"/>
                <w:szCs w:val="20"/>
              </w:rPr>
              <w:t xml:space="preserve">11 </w:t>
            </w:r>
            <w:r w:rsidRPr="00836339">
              <w:rPr>
                <w:rFonts w:ascii="Comic Sans MS" w:hAnsi="Comic Sans MS"/>
                <w:sz w:val="20"/>
                <w:szCs w:val="20"/>
              </w:rPr>
              <w:t xml:space="preserve">Parliament can alter  basic structure of Indian constitution </w:t>
            </w:r>
          </w:p>
          <w:p w:rsidR="009E61E7" w:rsidRPr="00836339" w:rsidRDefault="009E61E7" w:rsidP="00166A34">
            <w:pPr>
              <w:rPr>
                <w:rFonts w:ascii="Comic Sans MS" w:hAnsi="Comic Sans MS"/>
                <w:sz w:val="20"/>
                <w:szCs w:val="20"/>
              </w:rPr>
            </w:pPr>
            <w:r w:rsidRPr="00836339">
              <w:rPr>
                <w:rFonts w:ascii="Comic Sans MS" w:hAnsi="Comic Sans MS"/>
                <w:sz w:val="20"/>
                <w:szCs w:val="20"/>
              </w:rPr>
              <w:t xml:space="preserve">            Is it possible    </w:t>
            </w:r>
          </w:p>
          <w:p w:rsidR="009E61E7" w:rsidRPr="00836339" w:rsidRDefault="009E61E7" w:rsidP="00166A34">
            <w:pPr>
              <w:rPr>
                <w:rFonts w:ascii="Comic Sans MS" w:hAnsi="Comic Sans MS"/>
                <w:sz w:val="20"/>
                <w:szCs w:val="20"/>
              </w:rPr>
            </w:pPr>
          </w:p>
          <w:p w:rsidR="009E61E7" w:rsidRPr="00836339" w:rsidRDefault="009E61E7" w:rsidP="00166A34">
            <w:pPr>
              <w:rPr>
                <w:rFonts w:ascii="Comic Sans MS" w:hAnsi="Comic Sans MS"/>
                <w:b/>
                <w:sz w:val="20"/>
                <w:szCs w:val="20"/>
              </w:rPr>
            </w:pPr>
            <w:r w:rsidRPr="00836339">
              <w:rPr>
                <w:rFonts w:ascii="Comic Sans MS" w:hAnsi="Comic Sans MS"/>
                <w:b/>
                <w:sz w:val="20"/>
                <w:szCs w:val="20"/>
              </w:rPr>
              <w:t xml:space="preserve">No  </w:t>
            </w:r>
          </w:p>
          <w:p w:rsidR="00166A34" w:rsidRPr="00836339" w:rsidRDefault="00166A34" w:rsidP="00166A34">
            <w:pPr>
              <w:rPr>
                <w:rFonts w:ascii="Comic Sans MS" w:hAnsi="Comic Sans MS"/>
                <w:sz w:val="20"/>
                <w:szCs w:val="20"/>
              </w:rPr>
            </w:pPr>
          </w:p>
        </w:tc>
      </w:tr>
      <w:tr w:rsidR="009E61E7" w:rsidRPr="00836339" w:rsidTr="00C8767D">
        <w:tc>
          <w:tcPr>
            <w:tcW w:w="7290" w:type="dxa"/>
          </w:tcPr>
          <w:p w:rsidR="009E61E7" w:rsidRPr="00836339" w:rsidRDefault="009E61E7" w:rsidP="00166A34">
            <w:pPr>
              <w:rPr>
                <w:rFonts w:ascii="Comic Sans MS" w:hAnsi="Comic Sans MS"/>
                <w:sz w:val="20"/>
                <w:szCs w:val="20"/>
              </w:rPr>
            </w:pPr>
            <w:r w:rsidRPr="00836339">
              <w:rPr>
                <w:rFonts w:ascii="Comic Sans MS" w:hAnsi="Comic Sans MS"/>
                <w:sz w:val="20"/>
                <w:szCs w:val="20"/>
              </w:rPr>
              <w:t>Q12   Considering the issue of  Power  distribution   the Indian  constitution followed ------------ method</w:t>
            </w:r>
          </w:p>
          <w:p w:rsidR="009E61E7" w:rsidRPr="00836339" w:rsidRDefault="009E61E7" w:rsidP="00166A34">
            <w:pPr>
              <w:rPr>
                <w:rFonts w:ascii="Comic Sans MS" w:hAnsi="Comic Sans MS"/>
                <w:sz w:val="20"/>
                <w:szCs w:val="20"/>
              </w:rPr>
            </w:pPr>
          </w:p>
          <w:p w:rsidR="009E61E7" w:rsidRPr="00836339" w:rsidRDefault="009E61E7" w:rsidP="00166A34">
            <w:pPr>
              <w:rPr>
                <w:rFonts w:ascii="Comic Sans MS" w:hAnsi="Comic Sans MS"/>
                <w:b/>
                <w:sz w:val="20"/>
                <w:szCs w:val="20"/>
              </w:rPr>
            </w:pPr>
            <w:r w:rsidRPr="00836339">
              <w:rPr>
                <w:rFonts w:ascii="Comic Sans MS" w:hAnsi="Comic Sans MS"/>
                <w:b/>
                <w:sz w:val="20"/>
                <w:szCs w:val="20"/>
              </w:rPr>
              <w:t>Canadian  Method</w:t>
            </w:r>
          </w:p>
        </w:tc>
      </w:tr>
      <w:tr w:rsidR="009E61E7" w:rsidRPr="00836339" w:rsidTr="00C8767D">
        <w:tc>
          <w:tcPr>
            <w:tcW w:w="7290" w:type="dxa"/>
          </w:tcPr>
          <w:p w:rsidR="009E61E7" w:rsidRPr="00836339" w:rsidRDefault="009E61E7" w:rsidP="00166A34">
            <w:pPr>
              <w:rPr>
                <w:rFonts w:ascii="Comic Sans MS" w:hAnsi="Comic Sans MS"/>
                <w:sz w:val="20"/>
                <w:szCs w:val="20"/>
              </w:rPr>
            </w:pPr>
            <w:proofErr w:type="gramStart"/>
            <w:r w:rsidRPr="00836339">
              <w:rPr>
                <w:rFonts w:ascii="Comic Sans MS" w:hAnsi="Comic Sans MS"/>
                <w:sz w:val="20"/>
                <w:szCs w:val="20"/>
              </w:rPr>
              <w:t>Q13  When</w:t>
            </w:r>
            <w:proofErr w:type="gramEnd"/>
            <w:r w:rsidRPr="00836339">
              <w:rPr>
                <w:rFonts w:ascii="Comic Sans MS" w:hAnsi="Comic Sans MS"/>
                <w:sz w:val="20"/>
                <w:szCs w:val="20"/>
              </w:rPr>
              <w:t xml:space="preserve">  will  the Parliament of India can make law above state list  ?</w:t>
            </w:r>
          </w:p>
          <w:p w:rsidR="009E61E7" w:rsidRPr="00836339" w:rsidRDefault="009E61E7" w:rsidP="00166A34">
            <w:pPr>
              <w:rPr>
                <w:rFonts w:ascii="Comic Sans MS" w:hAnsi="Comic Sans MS"/>
                <w:sz w:val="20"/>
                <w:szCs w:val="20"/>
              </w:rPr>
            </w:pPr>
            <w:r w:rsidRPr="00836339">
              <w:rPr>
                <w:rFonts w:ascii="Comic Sans MS" w:hAnsi="Comic Sans MS"/>
                <w:sz w:val="20"/>
                <w:szCs w:val="20"/>
              </w:rPr>
              <w:t xml:space="preserve"> </w:t>
            </w:r>
          </w:p>
          <w:p w:rsidR="009E61E7" w:rsidRPr="00836339" w:rsidRDefault="009E61E7" w:rsidP="00166A34">
            <w:pPr>
              <w:rPr>
                <w:rFonts w:ascii="Comic Sans MS" w:hAnsi="Comic Sans MS"/>
                <w:b/>
                <w:sz w:val="20"/>
                <w:szCs w:val="20"/>
              </w:rPr>
            </w:pPr>
            <w:r w:rsidRPr="00836339">
              <w:rPr>
                <w:rFonts w:ascii="Comic Sans MS" w:hAnsi="Comic Sans MS"/>
                <w:b/>
                <w:sz w:val="20"/>
                <w:szCs w:val="20"/>
              </w:rPr>
              <w:t xml:space="preserve">  During emergency  </w:t>
            </w:r>
          </w:p>
        </w:tc>
      </w:tr>
      <w:tr w:rsidR="009E61E7" w:rsidRPr="00836339" w:rsidTr="00C8767D">
        <w:tc>
          <w:tcPr>
            <w:tcW w:w="7290" w:type="dxa"/>
          </w:tcPr>
          <w:p w:rsidR="009E61E7" w:rsidRPr="00836339" w:rsidRDefault="00CC00EB" w:rsidP="00166A34">
            <w:pPr>
              <w:rPr>
                <w:rFonts w:ascii="Comic Sans MS" w:hAnsi="Comic Sans MS"/>
                <w:sz w:val="20"/>
                <w:szCs w:val="20"/>
              </w:rPr>
            </w:pPr>
            <w:r w:rsidRPr="00836339">
              <w:rPr>
                <w:rFonts w:ascii="Comic Sans MS" w:hAnsi="Comic Sans MS"/>
                <w:sz w:val="20"/>
                <w:szCs w:val="20"/>
              </w:rPr>
              <w:t xml:space="preserve">Q14  </w:t>
            </w:r>
            <w:r w:rsidR="009E61E7" w:rsidRPr="00836339">
              <w:rPr>
                <w:rFonts w:ascii="Comic Sans MS" w:hAnsi="Comic Sans MS"/>
                <w:sz w:val="20"/>
                <w:szCs w:val="20"/>
              </w:rPr>
              <w:t xml:space="preserve">  What is </w:t>
            </w:r>
            <w:proofErr w:type="gramStart"/>
            <w:r w:rsidR="009E61E7" w:rsidRPr="00836339">
              <w:rPr>
                <w:rFonts w:ascii="Comic Sans MS" w:hAnsi="Comic Sans MS"/>
                <w:sz w:val="20"/>
                <w:szCs w:val="20"/>
              </w:rPr>
              <w:t>mentioned  in</w:t>
            </w:r>
            <w:proofErr w:type="gramEnd"/>
            <w:r w:rsidR="009E61E7" w:rsidRPr="00836339">
              <w:rPr>
                <w:rFonts w:ascii="Comic Sans MS" w:hAnsi="Comic Sans MS"/>
                <w:sz w:val="20"/>
                <w:szCs w:val="20"/>
              </w:rPr>
              <w:t xml:space="preserve"> article  25,26,27,28 of Indian constitution </w:t>
            </w:r>
            <w:r w:rsidRPr="00836339">
              <w:rPr>
                <w:rFonts w:ascii="Comic Sans MS" w:hAnsi="Comic Sans MS"/>
                <w:sz w:val="20"/>
                <w:szCs w:val="20"/>
              </w:rPr>
              <w:t>?</w:t>
            </w:r>
          </w:p>
          <w:p w:rsidR="00CC00EB" w:rsidRPr="00836339" w:rsidRDefault="00CC00EB" w:rsidP="00166A34">
            <w:pPr>
              <w:rPr>
                <w:rFonts w:ascii="Comic Sans MS" w:hAnsi="Comic Sans MS"/>
                <w:sz w:val="20"/>
                <w:szCs w:val="20"/>
              </w:rPr>
            </w:pPr>
            <w:r w:rsidRPr="00836339">
              <w:rPr>
                <w:rFonts w:ascii="Comic Sans MS" w:hAnsi="Comic Sans MS"/>
                <w:sz w:val="20"/>
                <w:szCs w:val="20"/>
              </w:rPr>
              <w:t xml:space="preserve"> </w:t>
            </w:r>
          </w:p>
          <w:p w:rsidR="00CC00EB" w:rsidRPr="00836339" w:rsidRDefault="00CC00EB" w:rsidP="00166A34">
            <w:pPr>
              <w:rPr>
                <w:rFonts w:ascii="Comic Sans MS" w:hAnsi="Comic Sans MS"/>
                <w:b/>
                <w:sz w:val="20"/>
                <w:szCs w:val="20"/>
              </w:rPr>
            </w:pPr>
            <w:r w:rsidRPr="00836339">
              <w:rPr>
                <w:rFonts w:ascii="Comic Sans MS" w:hAnsi="Comic Sans MS"/>
                <w:sz w:val="20"/>
                <w:szCs w:val="20"/>
              </w:rPr>
              <w:t xml:space="preserve">  </w:t>
            </w:r>
            <w:r w:rsidRPr="00836339">
              <w:rPr>
                <w:rFonts w:ascii="Comic Sans MS" w:hAnsi="Comic Sans MS"/>
                <w:b/>
                <w:sz w:val="20"/>
                <w:szCs w:val="20"/>
              </w:rPr>
              <w:t xml:space="preserve">Right to freedom of religion </w:t>
            </w:r>
          </w:p>
          <w:p w:rsidR="009E61E7" w:rsidRPr="00836339" w:rsidRDefault="009E61E7" w:rsidP="00166A34">
            <w:pPr>
              <w:rPr>
                <w:rFonts w:ascii="Comic Sans MS" w:hAnsi="Comic Sans MS"/>
                <w:sz w:val="20"/>
                <w:szCs w:val="20"/>
              </w:rPr>
            </w:pPr>
          </w:p>
          <w:p w:rsidR="009E61E7" w:rsidRPr="00836339" w:rsidRDefault="009E61E7" w:rsidP="00166A34">
            <w:pPr>
              <w:rPr>
                <w:rFonts w:ascii="Comic Sans MS" w:hAnsi="Comic Sans MS"/>
                <w:sz w:val="20"/>
                <w:szCs w:val="20"/>
              </w:rPr>
            </w:pPr>
          </w:p>
        </w:tc>
      </w:tr>
      <w:tr w:rsidR="00CC00EB" w:rsidRPr="00836339" w:rsidTr="00C8767D">
        <w:tc>
          <w:tcPr>
            <w:tcW w:w="7290" w:type="dxa"/>
          </w:tcPr>
          <w:p w:rsidR="00CC00EB" w:rsidRPr="00836339" w:rsidRDefault="00CC00EB" w:rsidP="00166A34">
            <w:pPr>
              <w:rPr>
                <w:rFonts w:ascii="Comic Sans MS" w:hAnsi="Comic Sans MS"/>
                <w:sz w:val="20"/>
                <w:szCs w:val="20"/>
              </w:rPr>
            </w:pPr>
            <w:r w:rsidRPr="00836339">
              <w:rPr>
                <w:rFonts w:ascii="Comic Sans MS" w:hAnsi="Comic Sans MS"/>
                <w:sz w:val="20"/>
                <w:szCs w:val="20"/>
              </w:rPr>
              <w:t xml:space="preserve">Q15   When was the fundamental duty added  in to   Indian constitution </w:t>
            </w:r>
          </w:p>
          <w:p w:rsidR="00CC00EB" w:rsidRPr="00836339" w:rsidRDefault="00CC00EB" w:rsidP="00166A34">
            <w:pPr>
              <w:rPr>
                <w:rFonts w:ascii="Comic Sans MS" w:hAnsi="Comic Sans MS"/>
                <w:b/>
                <w:sz w:val="20"/>
                <w:szCs w:val="20"/>
              </w:rPr>
            </w:pPr>
            <w:r w:rsidRPr="00836339">
              <w:rPr>
                <w:rFonts w:ascii="Comic Sans MS" w:hAnsi="Comic Sans MS"/>
                <w:sz w:val="20"/>
                <w:szCs w:val="20"/>
              </w:rPr>
              <w:t xml:space="preserve">               </w:t>
            </w:r>
            <w:r w:rsidRPr="00836339">
              <w:rPr>
                <w:rFonts w:ascii="Comic Sans MS" w:hAnsi="Comic Sans MS"/>
                <w:b/>
                <w:sz w:val="20"/>
                <w:szCs w:val="20"/>
              </w:rPr>
              <w:t xml:space="preserve"> 1976 </w:t>
            </w:r>
          </w:p>
        </w:tc>
      </w:tr>
      <w:tr w:rsidR="00CC00EB" w:rsidRPr="00836339" w:rsidTr="00C8767D">
        <w:tc>
          <w:tcPr>
            <w:tcW w:w="7290" w:type="dxa"/>
          </w:tcPr>
          <w:p w:rsidR="00CC00EB" w:rsidRPr="00836339" w:rsidRDefault="00CC00EB" w:rsidP="00166A34">
            <w:pPr>
              <w:rPr>
                <w:rFonts w:ascii="Comic Sans MS" w:hAnsi="Comic Sans MS"/>
                <w:sz w:val="20"/>
                <w:szCs w:val="20"/>
              </w:rPr>
            </w:pPr>
            <w:r w:rsidRPr="00836339">
              <w:rPr>
                <w:rFonts w:ascii="Comic Sans MS" w:hAnsi="Comic Sans MS"/>
                <w:sz w:val="20"/>
                <w:szCs w:val="20"/>
              </w:rPr>
              <w:t xml:space="preserve">Q16   What </w:t>
            </w:r>
            <w:proofErr w:type="gramStart"/>
            <w:r w:rsidRPr="00836339">
              <w:rPr>
                <w:rFonts w:ascii="Comic Sans MS" w:hAnsi="Comic Sans MS"/>
                <w:sz w:val="20"/>
                <w:szCs w:val="20"/>
              </w:rPr>
              <w:t>is  mentioned</w:t>
            </w:r>
            <w:proofErr w:type="gramEnd"/>
            <w:r w:rsidRPr="00836339">
              <w:rPr>
                <w:rFonts w:ascii="Comic Sans MS" w:hAnsi="Comic Sans MS"/>
                <w:sz w:val="20"/>
                <w:szCs w:val="20"/>
              </w:rPr>
              <w:t xml:space="preserve">  article 356 of Indian constitution  ?</w:t>
            </w:r>
          </w:p>
          <w:p w:rsidR="00CC00EB" w:rsidRPr="00836339" w:rsidRDefault="00CC00EB" w:rsidP="00166A34">
            <w:pPr>
              <w:rPr>
                <w:rFonts w:ascii="Comic Sans MS" w:hAnsi="Comic Sans MS"/>
                <w:sz w:val="20"/>
                <w:szCs w:val="20"/>
              </w:rPr>
            </w:pPr>
          </w:p>
          <w:p w:rsidR="00CC00EB" w:rsidRPr="005F1544" w:rsidRDefault="00CC00EB" w:rsidP="00166A34">
            <w:pPr>
              <w:rPr>
                <w:rFonts w:ascii="Comic Sans MS" w:hAnsi="Comic Sans MS"/>
                <w:b/>
                <w:sz w:val="20"/>
                <w:szCs w:val="20"/>
              </w:rPr>
            </w:pPr>
            <w:r w:rsidRPr="005F1544">
              <w:rPr>
                <w:rFonts w:ascii="Comic Sans MS" w:hAnsi="Comic Sans MS"/>
                <w:b/>
                <w:sz w:val="20"/>
                <w:szCs w:val="20"/>
              </w:rPr>
              <w:t xml:space="preserve">president rule in a state </w:t>
            </w:r>
          </w:p>
        </w:tc>
      </w:tr>
      <w:tr w:rsidR="00CC00EB" w:rsidRPr="00836339" w:rsidTr="00C8767D">
        <w:tc>
          <w:tcPr>
            <w:tcW w:w="7290" w:type="dxa"/>
          </w:tcPr>
          <w:p w:rsidR="00CC00EB" w:rsidRPr="00836339" w:rsidRDefault="00CC00EB" w:rsidP="00166A34">
            <w:pPr>
              <w:rPr>
                <w:rFonts w:ascii="Comic Sans MS" w:hAnsi="Comic Sans MS"/>
                <w:sz w:val="20"/>
                <w:szCs w:val="20"/>
              </w:rPr>
            </w:pPr>
            <w:r w:rsidRPr="00836339">
              <w:rPr>
                <w:rFonts w:ascii="Comic Sans MS" w:hAnsi="Comic Sans MS"/>
                <w:sz w:val="20"/>
                <w:szCs w:val="20"/>
              </w:rPr>
              <w:t xml:space="preserve">Q17 </w:t>
            </w:r>
            <w:r w:rsidR="00260DCD" w:rsidRPr="00836339">
              <w:rPr>
                <w:rFonts w:ascii="Comic Sans MS" w:hAnsi="Comic Sans MS"/>
                <w:sz w:val="20"/>
                <w:szCs w:val="20"/>
              </w:rPr>
              <w:t xml:space="preserve"> If a president  rule applied in a state , then what is the validity  period of  that rule</w:t>
            </w:r>
          </w:p>
          <w:p w:rsidR="00260DCD" w:rsidRPr="00836339" w:rsidRDefault="00260DCD" w:rsidP="00166A34">
            <w:pPr>
              <w:rPr>
                <w:rFonts w:ascii="Comic Sans MS" w:hAnsi="Comic Sans MS"/>
                <w:sz w:val="20"/>
                <w:szCs w:val="20"/>
              </w:rPr>
            </w:pPr>
          </w:p>
          <w:p w:rsidR="00260DCD" w:rsidRPr="005F1544" w:rsidRDefault="00260DCD" w:rsidP="00166A34">
            <w:pPr>
              <w:rPr>
                <w:rFonts w:ascii="Comic Sans MS" w:hAnsi="Comic Sans MS"/>
                <w:b/>
                <w:sz w:val="20"/>
                <w:szCs w:val="20"/>
              </w:rPr>
            </w:pPr>
            <w:r w:rsidRPr="005F1544">
              <w:rPr>
                <w:rFonts w:ascii="Comic Sans MS" w:hAnsi="Comic Sans MS"/>
                <w:b/>
                <w:sz w:val="20"/>
                <w:szCs w:val="20"/>
              </w:rPr>
              <w:t xml:space="preserve">Six Months </w:t>
            </w:r>
          </w:p>
        </w:tc>
      </w:tr>
      <w:tr w:rsidR="00260DCD" w:rsidRPr="00836339" w:rsidTr="00C8767D">
        <w:tc>
          <w:tcPr>
            <w:tcW w:w="7290" w:type="dxa"/>
          </w:tcPr>
          <w:p w:rsidR="00260DCD" w:rsidRPr="00836339" w:rsidRDefault="00260DCD" w:rsidP="00166A34">
            <w:pPr>
              <w:rPr>
                <w:rStyle w:val="apple-style-span"/>
                <w:rFonts w:ascii="Comic Sans MS" w:hAnsi="Comic Sans MS"/>
                <w:b/>
                <w:bCs/>
                <w:color w:val="333333"/>
                <w:sz w:val="20"/>
                <w:szCs w:val="20"/>
              </w:rPr>
            </w:pPr>
            <w:r w:rsidRPr="00836339">
              <w:rPr>
                <w:rFonts w:ascii="Comic Sans MS" w:hAnsi="Comic Sans MS"/>
                <w:sz w:val="20"/>
                <w:szCs w:val="20"/>
              </w:rPr>
              <w:t>Q18   Before 61st Amendment Act 1989, what was the age of Indian citizen eligible to vote in the Election?</w:t>
            </w:r>
          </w:p>
          <w:p w:rsidR="00260DCD" w:rsidRPr="00836339" w:rsidRDefault="00260DCD" w:rsidP="00166A34">
            <w:pPr>
              <w:rPr>
                <w:rStyle w:val="apple-style-span"/>
                <w:rFonts w:ascii="Comic Sans MS" w:hAnsi="Comic Sans MS"/>
                <w:b/>
                <w:bCs/>
                <w:color w:val="333333"/>
                <w:sz w:val="20"/>
                <w:szCs w:val="20"/>
              </w:rPr>
            </w:pPr>
          </w:p>
          <w:p w:rsidR="00260DCD" w:rsidRPr="00836339" w:rsidRDefault="00260DCD" w:rsidP="00166A34">
            <w:pPr>
              <w:rPr>
                <w:rFonts w:ascii="Comic Sans MS" w:hAnsi="Comic Sans MS"/>
                <w:sz w:val="20"/>
                <w:szCs w:val="20"/>
              </w:rPr>
            </w:pPr>
            <w:r w:rsidRPr="00836339">
              <w:rPr>
                <w:rStyle w:val="apple-style-span"/>
                <w:rFonts w:ascii="Comic Sans MS" w:hAnsi="Comic Sans MS"/>
                <w:b/>
                <w:bCs/>
                <w:color w:val="333333"/>
                <w:sz w:val="20"/>
                <w:szCs w:val="20"/>
              </w:rPr>
              <w:t>21</w:t>
            </w:r>
          </w:p>
        </w:tc>
      </w:tr>
      <w:tr w:rsidR="002958B1" w:rsidRPr="00836339" w:rsidTr="00C8767D">
        <w:tc>
          <w:tcPr>
            <w:tcW w:w="7290" w:type="dxa"/>
          </w:tcPr>
          <w:p w:rsidR="002958B1" w:rsidRPr="00836339" w:rsidRDefault="002958B1" w:rsidP="00166A34">
            <w:pPr>
              <w:rPr>
                <w:rStyle w:val="apple-style-span"/>
                <w:rFonts w:ascii="Comic Sans MS" w:hAnsi="Comic Sans MS"/>
                <w:b/>
                <w:bCs/>
                <w:color w:val="333333"/>
                <w:sz w:val="20"/>
                <w:szCs w:val="20"/>
              </w:rPr>
            </w:pPr>
            <w:r w:rsidRPr="00836339">
              <w:rPr>
                <w:rFonts w:ascii="Comic Sans MS" w:hAnsi="Comic Sans MS"/>
                <w:sz w:val="20"/>
                <w:szCs w:val="20"/>
              </w:rPr>
              <w:t>Q19  Which Bill President can neither return nor withhold his assent</w:t>
            </w:r>
          </w:p>
          <w:p w:rsidR="002958B1" w:rsidRPr="00836339" w:rsidRDefault="002958B1" w:rsidP="00166A34">
            <w:pPr>
              <w:rPr>
                <w:rStyle w:val="apple-style-span"/>
                <w:rFonts w:ascii="Comic Sans MS" w:hAnsi="Comic Sans MS"/>
                <w:bCs/>
                <w:color w:val="333333"/>
                <w:sz w:val="20"/>
                <w:szCs w:val="20"/>
              </w:rPr>
            </w:pPr>
          </w:p>
          <w:p w:rsidR="002958B1" w:rsidRPr="005F1544" w:rsidRDefault="002958B1" w:rsidP="00166A34">
            <w:pPr>
              <w:rPr>
                <w:rFonts w:ascii="Comic Sans MS" w:hAnsi="Comic Sans MS"/>
                <w:b/>
                <w:sz w:val="20"/>
                <w:szCs w:val="20"/>
              </w:rPr>
            </w:pPr>
            <w:r w:rsidRPr="005F1544">
              <w:rPr>
                <w:rStyle w:val="apple-style-span"/>
                <w:rFonts w:ascii="Comic Sans MS" w:hAnsi="Comic Sans MS"/>
                <w:b/>
                <w:bCs/>
                <w:color w:val="333333"/>
                <w:sz w:val="20"/>
                <w:szCs w:val="20"/>
              </w:rPr>
              <w:t>Money  Bill</w:t>
            </w:r>
          </w:p>
        </w:tc>
      </w:tr>
      <w:tr w:rsidR="002958B1" w:rsidRPr="00836339" w:rsidTr="00C8767D">
        <w:tc>
          <w:tcPr>
            <w:tcW w:w="7290" w:type="dxa"/>
          </w:tcPr>
          <w:p w:rsidR="002958B1" w:rsidRPr="00836339" w:rsidRDefault="002958B1" w:rsidP="00166A34">
            <w:pPr>
              <w:rPr>
                <w:rFonts w:ascii="Comic Sans MS" w:hAnsi="Comic Sans MS"/>
                <w:sz w:val="20"/>
                <w:szCs w:val="20"/>
              </w:rPr>
            </w:pPr>
            <w:r w:rsidRPr="00836339">
              <w:rPr>
                <w:rFonts w:ascii="Comic Sans MS" w:hAnsi="Comic Sans MS"/>
                <w:sz w:val="20"/>
                <w:szCs w:val="20"/>
              </w:rPr>
              <w:t>Q20  Which  word is added as pre- amble of constitution  by 42</w:t>
            </w:r>
            <w:r w:rsidRPr="00836339">
              <w:rPr>
                <w:rFonts w:ascii="Comic Sans MS" w:hAnsi="Comic Sans MS"/>
                <w:sz w:val="20"/>
                <w:szCs w:val="20"/>
                <w:vertAlign w:val="superscript"/>
              </w:rPr>
              <w:t>nd</w:t>
            </w:r>
            <w:r w:rsidRPr="00836339">
              <w:rPr>
                <w:rFonts w:ascii="Comic Sans MS" w:hAnsi="Comic Sans MS"/>
                <w:sz w:val="20"/>
                <w:szCs w:val="20"/>
              </w:rPr>
              <w:t xml:space="preserve"> amendment  1976 </w:t>
            </w:r>
          </w:p>
          <w:p w:rsidR="002958B1" w:rsidRPr="00836339" w:rsidRDefault="002958B1" w:rsidP="00166A34">
            <w:pPr>
              <w:rPr>
                <w:rFonts w:ascii="Comic Sans MS" w:hAnsi="Comic Sans MS"/>
                <w:sz w:val="20"/>
                <w:szCs w:val="20"/>
              </w:rPr>
            </w:pPr>
          </w:p>
          <w:p w:rsidR="002958B1" w:rsidRPr="005F1544" w:rsidRDefault="002958B1" w:rsidP="002958B1">
            <w:pPr>
              <w:rPr>
                <w:rFonts w:ascii="Comic Sans MS" w:hAnsi="Comic Sans MS"/>
                <w:b/>
                <w:sz w:val="20"/>
                <w:szCs w:val="20"/>
              </w:rPr>
            </w:pPr>
            <w:r w:rsidRPr="00836339">
              <w:rPr>
                <w:rStyle w:val="apple-style-span"/>
                <w:rFonts w:ascii="Comic Sans MS" w:hAnsi="Comic Sans MS" w:cs="Arial"/>
                <w:color w:val="008000"/>
                <w:sz w:val="20"/>
                <w:szCs w:val="20"/>
              </w:rPr>
              <w:t xml:space="preserve">    </w:t>
            </w:r>
            <w:r w:rsidRPr="005F1544">
              <w:rPr>
                <w:rStyle w:val="apple-style-span"/>
                <w:rFonts w:ascii="Comic Sans MS" w:hAnsi="Comic Sans MS" w:cs="Arial"/>
                <w:b/>
                <w:color w:val="008000"/>
                <w:sz w:val="20"/>
                <w:szCs w:val="20"/>
              </w:rPr>
              <w:t xml:space="preserve"> </w:t>
            </w:r>
            <w:r w:rsidRPr="005F1544">
              <w:rPr>
                <w:rFonts w:ascii="Comic Sans MS" w:hAnsi="Comic Sans MS"/>
                <w:b/>
                <w:sz w:val="20"/>
                <w:szCs w:val="20"/>
              </w:rPr>
              <w:t xml:space="preserve">Socialist </w:t>
            </w:r>
          </w:p>
          <w:p w:rsidR="002958B1" w:rsidRPr="00836339" w:rsidRDefault="002958B1" w:rsidP="00166A34">
            <w:pPr>
              <w:rPr>
                <w:rFonts w:ascii="Comic Sans MS" w:hAnsi="Comic Sans MS"/>
                <w:sz w:val="20"/>
                <w:szCs w:val="20"/>
              </w:rPr>
            </w:pPr>
          </w:p>
        </w:tc>
      </w:tr>
      <w:tr w:rsidR="002958B1" w:rsidRPr="00836339" w:rsidTr="00C8767D">
        <w:tc>
          <w:tcPr>
            <w:tcW w:w="7290" w:type="dxa"/>
          </w:tcPr>
          <w:p w:rsidR="002958B1" w:rsidRPr="00836339" w:rsidRDefault="002958B1" w:rsidP="00166A34">
            <w:pPr>
              <w:rPr>
                <w:rFonts w:ascii="Comic Sans MS" w:hAnsi="Comic Sans MS"/>
                <w:sz w:val="20"/>
                <w:szCs w:val="20"/>
              </w:rPr>
            </w:pPr>
            <w:r w:rsidRPr="00836339">
              <w:rPr>
                <w:rFonts w:ascii="Comic Sans MS" w:hAnsi="Comic Sans MS"/>
                <w:sz w:val="20"/>
                <w:szCs w:val="20"/>
              </w:rPr>
              <w:t xml:space="preserve">Q21  From which constitution  was the concept of a five year plan borrowed in to the Indian constitution </w:t>
            </w:r>
          </w:p>
          <w:p w:rsidR="002958B1" w:rsidRPr="005F1544" w:rsidRDefault="002958B1" w:rsidP="00166A34">
            <w:pPr>
              <w:rPr>
                <w:rFonts w:ascii="Comic Sans MS" w:hAnsi="Comic Sans MS"/>
                <w:b/>
                <w:sz w:val="20"/>
                <w:szCs w:val="20"/>
              </w:rPr>
            </w:pPr>
          </w:p>
          <w:p w:rsidR="00836339" w:rsidRPr="005F1544" w:rsidRDefault="00836339" w:rsidP="00166A34">
            <w:pPr>
              <w:rPr>
                <w:rFonts w:ascii="Comic Sans MS" w:hAnsi="Comic Sans MS"/>
                <w:b/>
                <w:sz w:val="20"/>
                <w:szCs w:val="20"/>
              </w:rPr>
            </w:pPr>
            <w:r w:rsidRPr="005F1544">
              <w:rPr>
                <w:rFonts w:ascii="Comic Sans MS" w:hAnsi="Comic Sans MS"/>
                <w:b/>
                <w:sz w:val="20"/>
                <w:szCs w:val="20"/>
              </w:rPr>
              <w:lastRenderedPageBreak/>
              <w:t xml:space="preserve">USSR </w:t>
            </w:r>
          </w:p>
          <w:p w:rsidR="002958B1" w:rsidRPr="00836339" w:rsidRDefault="002958B1" w:rsidP="00166A34">
            <w:pPr>
              <w:rPr>
                <w:rFonts w:ascii="Comic Sans MS" w:hAnsi="Comic Sans MS"/>
                <w:sz w:val="20"/>
                <w:szCs w:val="20"/>
              </w:rPr>
            </w:pPr>
          </w:p>
        </w:tc>
      </w:tr>
      <w:tr w:rsidR="002958B1" w:rsidRPr="00836339" w:rsidTr="00C8767D">
        <w:tc>
          <w:tcPr>
            <w:tcW w:w="7290" w:type="dxa"/>
          </w:tcPr>
          <w:p w:rsidR="002958B1" w:rsidRPr="00836339" w:rsidRDefault="002958B1" w:rsidP="00166A34">
            <w:pPr>
              <w:rPr>
                <w:rFonts w:ascii="Comic Sans MS" w:hAnsi="Comic Sans MS"/>
                <w:sz w:val="20"/>
                <w:szCs w:val="20"/>
              </w:rPr>
            </w:pPr>
            <w:r w:rsidRPr="00836339">
              <w:rPr>
                <w:rFonts w:ascii="Comic Sans MS" w:hAnsi="Comic Sans MS"/>
                <w:sz w:val="20"/>
                <w:szCs w:val="20"/>
              </w:rPr>
              <w:lastRenderedPageBreak/>
              <w:t>Q22   Which important human right is protected in Article 21 of the Constitution of India</w:t>
            </w:r>
            <w:r w:rsidR="00836339" w:rsidRPr="00836339">
              <w:rPr>
                <w:rFonts w:ascii="Comic Sans MS" w:hAnsi="Comic Sans MS"/>
                <w:sz w:val="20"/>
                <w:szCs w:val="20"/>
              </w:rPr>
              <w:t>?</w:t>
            </w:r>
          </w:p>
          <w:p w:rsidR="00836339" w:rsidRPr="00836339" w:rsidRDefault="00836339" w:rsidP="00166A34">
            <w:pPr>
              <w:rPr>
                <w:rFonts w:ascii="Comic Sans MS" w:hAnsi="Comic Sans MS"/>
                <w:sz w:val="20"/>
                <w:szCs w:val="20"/>
              </w:rPr>
            </w:pPr>
          </w:p>
          <w:p w:rsidR="002958B1" w:rsidRPr="005F1544" w:rsidRDefault="00836339" w:rsidP="00836339">
            <w:pPr>
              <w:rPr>
                <w:rFonts w:ascii="Comic Sans MS" w:hAnsi="Comic Sans MS"/>
                <w:b/>
                <w:sz w:val="20"/>
                <w:szCs w:val="20"/>
              </w:rPr>
            </w:pPr>
            <w:r w:rsidRPr="005F1544">
              <w:rPr>
                <w:rFonts w:ascii="Comic Sans MS" w:hAnsi="Comic Sans MS"/>
                <w:b/>
                <w:sz w:val="20"/>
                <w:szCs w:val="20"/>
              </w:rPr>
              <w:t>Right to life and liberty</w:t>
            </w:r>
          </w:p>
        </w:tc>
      </w:tr>
      <w:tr w:rsidR="00836339" w:rsidRPr="00836339" w:rsidTr="00C8767D">
        <w:tc>
          <w:tcPr>
            <w:tcW w:w="7290" w:type="dxa"/>
          </w:tcPr>
          <w:p w:rsidR="00836339" w:rsidRPr="00836339" w:rsidRDefault="00836339" w:rsidP="00836339">
            <w:pPr>
              <w:rPr>
                <w:rFonts w:ascii="Comic Sans MS" w:hAnsi="Comic Sans MS"/>
                <w:sz w:val="20"/>
                <w:szCs w:val="20"/>
              </w:rPr>
            </w:pPr>
            <w:r w:rsidRPr="00836339">
              <w:rPr>
                <w:rFonts w:ascii="Comic Sans MS" w:hAnsi="Comic Sans MS"/>
                <w:sz w:val="20"/>
                <w:szCs w:val="20"/>
              </w:rPr>
              <w:t>Q23    From which country's Constitution was the concept of Directive Principles of State Policy adopted into the Indian Constitution</w:t>
            </w:r>
          </w:p>
          <w:p w:rsidR="00836339" w:rsidRPr="00836339" w:rsidRDefault="00836339" w:rsidP="00836339">
            <w:pPr>
              <w:rPr>
                <w:rFonts w:ascii="Comic Sans MS" w:hAnsi="Comic Sans MS"/>
                <w:sz w:val="20"/>
                <w:szCs w:val="20"/>
              </w:rPr>
            </w:pPr>
          </w:p>
          <w:p w:rsidR="00836339" w:rsidRPr="005F1544" w:rsidRDefault="00836339" w:rsidP="00836339">
            <w:pPr>
              <w:rPr>
                <w:rFonts w:ascii="Comic Sans MS" w:hAnsi="Comic Sans MS"/>
                <w:b/>
                <w:sz w:val="20"/>
                <w:szCs w:val="20"/>
              </w:rPr>
            </w:pPr>
            <w:r w:rsidRPr="00836339">
              <w:rPr>
                <w:rFonts w:ascii="Comic Sans MS" w:hAnsi="Comic Sans MS"/>
                <w:sz w:val="20"/>
                <w:szCs w:val="20"/>
              </w:rPr>
              <w:t xml:space="preserve">  </w:t>
            </w:r>
            <w:r w:rsidRPr="005F1544">
              <w:rPr>
                <w:rFonts w:ascii="Comic Sans MS" w:hAnsi="Comic Sans MS"/>
                <w:b/>
                <w:sz w:val="20"/>
                <w:szCs w:val="20"/>
              </w:rPr>
              <w:t>Ireland</w:t>
            </w:r>
          </w:p>
        </w:tc>
      </w:tr>
      <w:tr w:rsidR="00836339" w:rsidRPr="00836339" w:rsidTr="00C8767D">
        <w:tc>
          <w:tcPr>
            <w:tcW w:w="7290" w:type="dxa"/>
          </w:tcPr>
          <w:p w:rsidR="00836339" w:rsidRPr="00836339" w:rsidRDefault="00836339" w:rsidP="00836339">
            <w:pPr>
              <w:rPr>
                <w:rFonts w:ascii="Comic Sans MS" w:hAnsi="Comic Sans MS"/>
                <w:sz w:val="20"/>
                <w:szCs w:val="20"/>
              </w:rPr>
            </w:pPr>
            <w:r w:rsidRPr="00836339">
              <w:rPr>
                <w:rFonts w:ascii="Comic Sans MS" w:hAnsi="Comic Sans MS"/>
                <w:sz w:val="20"/>
                <w:szCs w:val="20"/>
              </w:rPr>
              <w:t xml:space="preserve">Q24   What is mention in Article 51  of Indian constitution  </w:t>
            </w:r>
          </w:p>
          <w:p w:rsidR="00836339" w:rsidRPr="00836339" w:rsidRDefault="00836339" w:rsidP="00836339">
            <w:pPr>
              <w:rPr>
                <w:rFonts w:ascii="Comic Sans MS" w:hAnsi="Comic Sans MS"/>
                <w:sz w:val="20"/>
                <w:szCs w:val="20"/>
              </w:rPr>
            </w:pPr>
          </w:p>
          <w:p w:rsidR="00836339" w:rsidRPr="00836339" w:rsidRDefault="00836339" w:rsidP="00836339">
            <w:pPr>
              <w:rPr>
                <w:rFonts w:ascii="Comic Sans MS" w:hAnsi="Comic Sans MS"/>
                <w:sz w:val="20"/>
                <w:szCs w:val="20"/>
              </w:rPr>
            </w:pPr>
            <w:r w:rsidRPr="00836339">
              <w:rPr>
                <w:rFonts w:ascii="Comic Sans MS" w:hAnsi="Comic Sans MS"/>
                <w:sz w:val="20"/>
                <w:szCs w:val="20"/>
              </w:rPr>
              <w:t>Promotion of international peace and security</w:t>
            </w:r>
          </w:p>
        </w:tc>
      </w:tr>
      <w:tr w:rsidR="00836339" w:rsidRPr="00836339" w:rsidTr="00C8767D">
        <w:tc>
          <w:tcPr>
            <w:tcW w:w="7290" w:type="dxa"/>
          </w:tcPr>
          <w:p w:rsidR="00836339" w:rsidRPr="00836339" w:rsidRDefault="00836339" w:rsidP="00836339">
            <w:pPr>
              <w:rPr>
                <w:rFonts w:ascii="Comic Sans MS" w:hAnsi="Comic Sans MS"/>
                <w:sz w:val="20"/>
                <w:szCs w:val="20"/>
              </w:rPr>
            </w:pPr>
            <w:r w:rsidRPr="00836339">
              <w:rPr>
                <w:rFonts w:ascii="Comic Sans MS" w:hAnsi="Comic Sans MS"/>
                <w:sz w:val="20"/>
                <w:szCs w:val="20"/>
              </w:rPr>
              <w:t>Q25  Article -----  is mentioned Duties and powers of the Comptroller and Auditor-General</w:t>
            </w:r>
          </w:p>
          <w:p w:rsidR="00836339" w:rsidRPr="00836339" w:rsidRDefault="00836339" w:rsidP="00836339">
            <w:pPr>
              <w:rPr>
                <w:rFonts w:ascii="Comic Sans MS" w:hAnsi="Comic Sans MS"/>
                <w:sz w:val="20"/>
                <w:szCs w:val="20"/>
              </w:rPr>
            </w:pPr>
          </w:p>
          <w:p w:rsidR="00836339" w:rsidRPr="005F1544" w:rsidRDefault="00836339" w:rsidP="00836339">
            <w:pPr>
              <w:rPr>
                <w:rStyle w:val="apple-style-span"/>
                <w:rFonts w:ascii="Comic Sans MS" w:hAnsi="Comic Sans MS"/>
                <w:b/>
                <w:bCs/>
                <w:color w:val="000000"/>
                <w:sz w:val="20"/>
                <w:szCs w:val="20"/>
              </w:rPr>
            </w:pPr>
            <w:r w:rsidRPr="00836339">
              <w:rPr>
                <w:rFonts w:ascii="Comic Sans MS" w:hAnsi="Comic Sans MS"/>
                <w:sz w:val="20"/>
                <w:szCs w:val="20"/>
              </w:rPr>
              <w:t xml:space="preserve">    </w:t>
            </w:r>
            <w:r w:rsidRPr="005F1544">
              <w:rPr>
                <w:rFonts w:ascii="Comic Sans MS" w:hAnsi="Comic Sans MS"/>
                <w:b/>
                <w:sz w:val="20"/>
                <w:szCs w:val="20"/>
              </w:rPr>
              <w:t xml:space="preserve"> 149  </w:t>
            </w:r>
          </w:p>
          <w:p w:rsidR="00836339" w:rsidRPr="00836339" w:rsidRDefault="00836339" w:rsidP="00836339">
            <w:pPr>
              <w:rPr>
                <w:rFonts w:ascii="Comic Sans MS" w:hAnsi="Comic Sans MS"/>
                <w:sz w:val="20"/>
                <w:szCs w:val="20"/>
              </w:rPr>
            </w:pPr>
          </w:p>
        </w:tc>
      </w:tr>
      <w:tr w:rsidR="00836339" w:rsidRPr="00836339" w:rsidTr="00C8767D">
        <w:tc>
          <w:tcPr>
            <w:tcW w:w="7290" w:type="dxa"/>
          </w:tcPr>
          <w:p w:rsidR="005F1544" w:rsidRDefault="005F1544" w:rsidP="005F1544">
            <w:r>
              <w:t xml:space="preserve">     </w:t>
            </w:r>
            <w:r w:rsidRPr="005F1544">
              <w:t>Compiled</w:t>
            </w:r>
            <w:r>
              <w:t xml:space="preserve"> by S </w:t>
            </w:r>
            <w:proofErr w:type="spellStart"/>
            <w:r>
              <w:t>J</w:t>
            </w:r>
            <w:r w:rsidRPr="005F1544">
              <w:t>ayachandran</w:t>
            </w:r>
            <w:proofErr w:type="spellEnd"/>
            <w:r w:rsidRPr="005F1544">
              <w:t xml:space="preserve">, Sys </w:t>
            </w:r>
            <w:proofErr w:type="spellStart"/>
            <w:r w:rsidRPr="005F1544">
              <w:t>Adm</w:t>
            </w:r>
            <w:proofErr w:type="spellEnd"/>
            <w:r w:rsidRPr="005F1544">
              <w:t xml:space="preserve"> , </w:t>
            </w:r>
            <w:proofErr w:type="spellStart"/>
            <w:r w:rsidRPr="005F1544">
              <w:t>Mavelikara</w:t>
            </w:r>
            <w:proofErr w:type="spellEnd"/>
            <w:r w:rsidRPr="005F1544">
              <w:t xml:space="preserve"> Postal </w:t>
            </w:r>
            <w:r>
              <w:t xml:space="preserve"> </w:t>
            </w:r>
          </w:p>
          <w:p w:rsidR="005F1544" w:rsidRPr="005F1544" w:rsidRDefault="005F1544" w:rsidP="005F1544">
            <w:r>
              <w:t xml:space="preserve">                                </w:t>
            </w:r>
            <w:r w:rsidRPr="005F1544">
              <w:t>Division, Kerala -690101</w:t>
            </w:r>
          </w:p>
          <w:p w:rsidR="005F1544" w:rsidRPr="005F1544" w:rsidRDefault="005F1544" w:rsidP="005F1544"/>
          <w:p w:rsidR="005F1544" w:rsidRPr="005F1544" w:rsidRDefault="005F1544" w:rsidP="005F1544">
            <w:r w:rsidRPr="005F1544">
              <w:t xml:space="preserve"> </w:t>
            </w:r>
            <w:r>
              <w:t xml:space="preserve">            </w:t>
            </w:r>
            <w:r w:rsidRPr="005F1544">
              <w:t xml:space="preserve">    If you  want more question please intimate to me </w:t>
            </w:r>
          </w:p>
          <w:p w:rsidR="005F1544" w:rsidRPr="005F1544" w:rsidRDefault="005F1544" w:rsidP="005F1544">
            <w:r w:rsidRPr="005F1544">
              <w:t xml:space="preserve"> </w:t>
            </w:r>
            <w:r>
              <w:t xml:space="preserve">  </w:t>
            </w:r>
            <w:r w:rsidRPr="005F1544">
              <w:t xml:space="preserve">Mail id </w:t>
            </w:r>
            <w:hyperlink r:id="rId4" w:history="1">
              <w:r w:rsidRPr="005F1544">
                <w:rPr>
                  <w:rStyle w:val="Hyperlink"/>
                </w:rPr>
                <w:t>shankarjayac123@gmail.com</w:t>
              </w:r>
            </w:hyperlink>
            <w:r w:rsidRPr="005F1544">
              <w:t xml:space="preserve"> or  mobile no  9961464279</w:t>
            </w:r>
          </w:p>
          <w:p w:rsidR="005F1544" w:rsidRPr="005F1544" w:rsidRDefault="005F1544" w:rsidP="005F1544">
            <w:r w:rsidRPr="005F1544">
              <w:t xml:space="preserve"> </w:t>
            </w:r>
          </w:p>
          <w:p w:rsidR="005F1544" w:rsidRDefault="005F1544" w:rsidP="005F1544"/>
          <w:p w:rsidR="005F1544" w:rsidRPr="006B067C" w:rsidRDefault="005F1544" w:rsidP="005F1544">
            <w:pPr>
              <w:rPr>
                <w:rFonts w:ascii="Arial" w:eastAsia="Times New Roman" w:hAnsi="Arial" w:cs="Arial"/>
                <w:b/>
                <w:bCs/>
                <w:color w:val="FF0000"/>
                <w:sz w:val="24"/>
                <w:szCs w:val="24"/>
                <w:u w:val="single"/>
              </w:rPr>
            </w:pPr>
            <w:r>
              <w:t xml:space="preserve">          </w:t>
            </w:r>
            <w:hyperlink r:id="rId5" w:history="1">
              <w:r w:rsidRPr="006B067C">
                <w:rPr>
                  <w:rStyle w:val="Hyperlink"/>
                  <w:rFonts w:ascii="Arial" w:eastAsia="Times New Roman" w:hAnsi="Arial" w:cs="Arial"/>
                  <w:b/>
                  <w:bCs/>
                  <w:color w:val="FF0000"/>
                  <w:sz w:val="24"/>
                  <w:szCs w:val="24"/>
                </w:rPr>
                <w:t>http://nfpemavelikaradivision.blogspot.com</w:t>
              </w:r>
            </w:hyperlink>
          </w:p>
          <w:p w:rsidR="00836339" w:rsidRPr="00836339" w:rsidRDefault="00836339" w:rsidP="00836339">
            <w:pPr>
              <w:rPr>
                <w:rFonts w:ascii="Comic Sans MS" w:hAnsi="Comic Sans MS"/>
                <w:sz w:val="20"/>
                <w:szCs w:val="20"/>
              </w:rPr>
            </w:pPr>
          </w:p>
        </w:tc>
      </w:tr>
    </w:tbl>
    <w:p w:rsidR="005F176A" w:rsidRPr="00836339" w:rsidRDefault="005F176A" w:rsidP="00166A34">
      <w:pPr>
        <w:rPr>
          <w:rFonts w:ascii="Comic Sans MS" w:hAnsi="Comic Sans MS"/>
          <w:sz w:val="20"/>
          <w:szCs w:val="20"/>
        </w:rPr>
      </w:pPr>
    </w:p>
    <w:sectPr w:rsidR="005F176A" w:rsidRPr="00836339" w:rsidSect="00AE0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066A"/>
    <w:rsid w:val="00166A34"/>
    <w:rsid w:val="00260DCD"/>
    <w:rsid w:val="002958B1"/>
    <w:rsid w:val="005F1544"/>
    <w:rsid w:val="005F176A"/>
    <w:rsid w:val="007F066A"/>
    <w:rsid w:val="00836339"/>
    <w:rsid w:val="009E61E7"/>
    <w:rsid w:val="00AD4AEB"/>
    <w:rsid w:val="00AE029E"/>
    <w:rsid w:val="00C8767D"/>
    <w:rsid w:val="00CC00EB"/>
    <w:rsid w:val="00F3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6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7F066A"/>
  </w:style>
  <w:style w:type="character" w:customStyle="1" w:styleId="apple-converted-space">
    <w:name w:val="apple-converted-space"/>
    <w:basedOn w:val="DefaultParagraphFont"/>
    <w:rsid w:val="007F066A"/>
  </w:style>
  <w:style w:type="character" w:styleId="Strong">
    <w:name w:val="Strong"/>
    <w:basedOn w:val="DefaultParagraphFont"/>
    <w:uiPriority w:val="22"/>
    <w:qFormat/>
    <w:rsid w:val="007F066A"/>
    <w:rPr>
      <w:b/>
      <w:bCs/>
    </w:rPr>
  </w:style>
  <w:style w:type="character" w:styleId="Hyperlink">
    <w:name w:val="Hyperlink"/>
    <w:basedOn w:val="DefaultParagraphFont"/>
    <w:uiPriority w:val="99"/>
    <w:unhideWhenUsed/>
    <w:rsid w:val="007F066A"/>
    <w:rPr>
      <w:color w:val="0000FF"/>
      <w:u w:val="single"/>
    </w:rPr>
  </w:style>
</w:styles>
</file>

<file path=word/webSettings.xml><?xml version="1.0" encoding="utf-8"?>
<w:webSettings xmlns:r="http://schemas.openxmlformats.org/officeDocument/2006/relationships" xmlns:w="http://schemas.openxmlformats.org/wordprocessingml/2006/main">
  <w:divs>
    <w:div w:id="840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fpemavelikaradivision.blogspot.com" TargetMode="External"/><Relationship Id="rId4" Type="http://schemas.openxmlformats.org/officeDocument/2006/relationships/hyperlink" Target="mailto:shankarjayac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dc:creator>
  <cp:keywords/>
  <dc:description/>
  <cp:lastModifiedBy>DOP</cp:lastModifiedBy>
  <cp:revision>2</cp:revision>
  <dcterms:created xsi:type="dcterms:W3CDTF">2011-08-04T02:40:00Z</dcterms:created>
  <dcterms:modified xsi:type="dcterms:W3CDTF">2011-08-04T02:40:00Z</dcterms:modified>
</cp:coreProperties>
</file>