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60" w:rsidRDefault="00882E60" w:rsidP="00882E60">
      <w:pPr>
        <w:pStyle w:val="NormalWeb"/>
      </w:pPr>
      <w:r>
        <w:rPr>
          <w:rStyle w:val="Strong"/>
          <w:color w:val="800080"/>
          <w:sz w:val="36"/>
          <w:szCs w:val="36"/>
        </w:rPr>
        <w:t>30/09/2012.</w:t>
      </w:r>
      <w:r>
        <w:rPr>
          <w:rStyle w:val="Strong"/>
          <w:rFonts w:ascii="Calibri" w:hAnsi="Calibri" w:cs="Calibri"/>
          <w:color w:val="800080"/>
          <w:sz w:val="36"/>
          <w:szCs w:val="36"/>
        </w:rPr>
        <w:t>﻿</w:t>
      </w:r>
      <w:r>
        <w:t>﻿</w:t>
      </w:r>
    </w:p>
    <w:p w:rsidR="00882E60" w:rsidRDefault="00882E60" w:rsidP="00882E60">
      <w:pPr>
        <w:pStyle w:val="NormalWeb"/>
      </w:pPr>
      <w:r>
        <w:rPr>
          <w:rStyle w:val="Strong"/>
          <w:color w:val="008000"/>
          <w:sz w:val="36"/>
          <w:szCs w:val="36"/>
        </w:rPr>
        <w:t>SG FNPO PROGRAMME</w:t>
      </w:r>
    </w:p>
    <w:p w:rsidR="00882E60" w:rsidRDefault="00882E60" w:rsidP="00882E60">
      <w:pPr>
        <w:pStyle w:val="NormalWeb"/>
      </w:pPr>
      <w:proofErr w:type="gramStart"/>
      <w:r>
        <w:rPr>
          <w:rStyle w:val="Strong"/>
          <w:color w:val="0000FF"/>
          <w:sz w:val="36"/>
          <w:szCs w:val="36"/>
        </w:rPr>
        <w:t>01/10/2012   NEW DELHI.</w:t>
      </w:r>
      <w:proofErr w:type="gramEnd"/>
    </w:p>
    <w:p w:rsidR="00882E60" w:rsidRDefault="00882E60" w:rsidP="00882E60">
      <w:pPr>
        <w:pStyle w:val="NormalWeb"/>
      </w:pPr>
      <w:proofErr w:type="gramStart"/>
      <w:r>
        <w:rPr>
          <w:rStyle w:val="Strong"/>
          <w:color w:val="0000FF"/>
          <w:sz w:val="36"/>
          <w:szCs w:val="36"/>
        </w:rPr>
        <w:t>06/10 /2012 KOLKATTA.</w:t>
      </w:r>
      <w:proofErr w:type="gramEnd"/>
    </w:p>
    <w:p w:rsidR="00882E60" w:rsidRDefault="00882E60" w:rsidP="00882E60">
      <w:pPr>
        <w:pStyle w:val="NormalWeb"/>
      </w:pPr>
      <w:r>
        <w:rPr>
          <w:rStyle w:val="Strong"/>
          <w:color w:val="0000FF"/>
          <w:sz w:val="36"/>
          <w:szCs w:val="36"/>
        </w:rPr>
        <w:t>07/10/2012 Jharkhand P3</w:t>
      </w:r>
      <w:proofErr w:type="gramStart"/>
      <w:r>
        <w:rPr>
          <w:rStyle w:val="Strong"/>
          <w:color w:val="0000FF"/>
          <w:sz w:val="36"/>
          <w:szCs w:val="36"/>
        </w:rPr>
        <w:t>,P4</w:t>
      </w:r>
      <w:proofErr w:type="gramEnd"/>
      <w:r>
        <w:rPr>
          <w:rStyle w:val="Strong"/>
          <w:color w:val="0000FF"/>
          <w:sz w:val="36"/>
          <w:szCs w:val="36"/>
        </w:rPr>
        <w:t xml:space="preserve"> AND R3  Circle conference.</w:t>
      </w:r>
    </w:p>
    <w:p w:rsidR="00882E60" w:rsidRDefault="00882E60" w:rsidP="00882E60">
      <w:pPr>
        <w:pStyle w:val="NormalWeb"/>
      </w:pPr>
      <w:r>
        <w:rPr>
          <w:rStyle w:val="Strong"/>
          <w:color w:val="0000FF"/>
          <w:sz w:val="36"/>
          <w:szCs w:val="36"/>
        </w:rPr>
        <w:t>08 and 09/10/2012 KOLKATTA</w:t>
      </w:r>
      <w:r>
        <w:t>﻿</w:t>
      </w:r>
    </w:p>
    <w:p w:rsidR="00882E60" w:rsidRDefault="00882E60" w:rsidP="00882E60">
      <w:pPr>
        <w:pStyle w:val="NormalWeb"/>
      </w:pPr>
      <w:r>
        <w:rPr>
          <w:rStyle w:val="Strong"/>
          <w:color w:val="800080"/>
          <w:sz w:val="36"/>
          <w:szCs w:val="36"/>
        </w:rPr>
        <w:t>29/09/2012.﻿</w:t>
      </w:r>
      <w:r>
        <w:t>.﻿</w:t>
      </w:r>
    </w:p>
    <w:p w:rsidR="00882E60" w:rsidRDefault="00882E60" w:rsidP="00882E60">
      <w:pPr>
        <w:pStyle w:val="NormalWeb"/>
      </w:pPr>
      <w:r>
        <w:rPr>
          <w:rStyle w:val="Strong"/>
          <w:color w:val="FF0000"/>
          <w:sz w:val="28"/>
          <w:szCs w:val="28"/>
        </w:rPr>
        <w:t>Click the below link to see the details</w:t>
      </w:r>
    </w:p>
    <w:p w:rsidR="00882E60" w:rsidRDefault="00882E60" w:rsidP="00882E60">
      <w:pPr>
        <w:pStyle w:val="NormalWeb"/>
      </w:pPr>
      <w:hyperlink r:id="rId5" w:tgtFrame="_blank" w:history="1">
        <w:r>
          <w:rPr>
            <w:rStyle w:val="Strong"/>
            <w:color w:val="008000"/>
            <w:sz w:val="36"/>
            <w:szCs w:val="36"/>
            <w:u w:val="single"/>
          </w:rPr>
          <w:t>Orders issued for increasing the DA from 65% to 72% for Central Government Employees</w:t>
        </w:r>
      </w:hyperlink>
    </w:p>
    <w:p w:rsidR="00882E60" w:rsidRDefault="00882E60" w:rsidP="00882E60">
      <w:pPr>
        <w:pStyle w:val="NormalWeb"/>
      </w:pPr>
      <w:hyperlink r:id="rId6" w:tgtFrame="_blank" w:history="1">
        <w:r>
          <w:rPr>
            <w:rStyle w:val="Strong"/>
            <w:color w:val="FF0000"/>
            <w:sz w:val="28"/>
            <w:szCs w:val="28"/>
            <w:u w:val="single"/>
          </w:rPr>
          <w:t>Revised Pension Payment Order should contain date of birth of Family Pensioner</w:t>
        </w:r>
      </w:hyperlink>
    </w:p>
    <w:p w:rsidR="00882E60" w:rsidRDefault="00882E60" w:rsidP="00882E60">
      <w:pPr>
        <w:pStyle w:val="NormalWeb"/>
      </w:pPr>
      <w:r>
        <w:rPr>
          <w:rStyle w:val="Strong"/>
          <w:color w:val="800080"/>
          <w:sz w:val="36"/>
          <w:szCs w:val="36"/>
        </w:rPr>
        <w:t>28/09/2012</w:t>
      </w:r>
      <w:r>
        <w:t>.</w:t>
      </w:r>
    </w:p>
    <w:p w:rsidR="00882E60" w:rsidRDefault="00882E60" w:rsidP="00882E60">
      <w:pPr>
        <w:pStyle w:val="NormalWeb"/>
      </w:pPr>
      <w:r>
        <w:rPr>
          <w:rStyle w:val="Strong"/>
          <w:sz w:val="28"/>
          <w:szCs w:val="28"/>
        </w:rPr>
        <w:t>Postal Workers on Strike in Brazil</w:t>
      </w:r>
    </w:p>
    <w:p w:rsidR="00882E60" w:rsidRDefault="00882E60" w:rsidP="00882E60">
      <w:pPr>
        <w:pStyle w:val="NormalWeb"/>
      </w:pPr>
      <w:r>
        <w:rPr>
          <w:rStyle w:val="Strong"/>
          <w:color w:val="0000FF"/>
          <w:sz w:val="28"/>
          <w:szCs w:val="28"/>
        </w:rPr>
        <w:t xml:space="preserve">Brazilian postal workers voted to strike last week (w/c 17 Sept.) after negotiations broke down between their union federation, FENTECT and the Brazilian post office, </w:t>
      </w:r>
      <w:proofErr w:type="spellStart"/>
      <w:r>
        <w:rPr>
          <w:rStyle w:val="Strong"/>
          <w:color w:val="0000FF"/>
          <w:sz w:val="28"/>
          <w:szCs w:val="28"/>
        </w:rPr>
        <w:t>Empresa</w:t>
      </w:r>
      <w:proofErr w:type="spellEnd"/>
      <w:r>
        <w:rPr>
          <w:rStyle w:val="Strong"/>
          <w:color w:val="0000FF"/>
          <w:sz w:val="28"/>
          <w:szCs w:val="28"/>
        </w:rPr>
        <w:t xml:space="preserve"> </w:t>
      </w:r>
      <w:proofErr w:type="spellStart"/>
      <w:r>
        <w:rPr>
          <w:rStyle w:val="Strong"/>
          <w:color w:val="0000FF"/>
          <w:sz w:val="28"/>
          <w:szCs w:val="28"/>
        </w:rPr>
        <w:t>Brasileira</w:t>
      </w:r>
      <w:proofErr w:type="spellEnd"/>
      <w:r>
        <w:rPr>
          <w:rStyle w:val="Strong"/>
          <w:color w:val="0000FF"/>
          <w:sz w:val="28"/>
          <w:szCs w:val="28"/>
        </w:rPr>
        <w:t xml:space="preserve"> e </w:t>
      </w:r>
      <w:proofErr w:type="spellStart"/>
      <w:r>
        <w:rPr>
          <w:rStyle w:val="Strong"/>
          <w:color w:val="0000FF"/>
          <w:sz w:val="28"/>
          <w:szCs w:val="28"/>
        </w:rPr>
        <w:t>Telgrafos</w:t>
      </w:r>
      <w:proofErr w:type="spellEnd"/>
      <w:r>
        <w:rPr>
          <w:rStyle w:val="Strong"/>
          <w:color w:val="0000FF"/>
          <w:sz w:val="28"/>
          <w:szCs w:val="28"/>
        </w:rPr>
        <w:t xml:space="preserve"> (ECT), known as </w:t>
      </w:r>
      <w:proofErr w:type="spellStart"/>
      <w:r>
        <w:rPr>
          <w:rStyle w:val="Strong"/>
          <w:color w:val="0000FF"/>
          <w:sz w:val="28"/>
          <w:szCs w:val="28"/>
        </w:rPr>
        <w:t>Correios</w:t>
      </w:r>
      <w:proofErr w:type="spellEnd"/>
      <w:r>
        <w:rPr>
          <w:rStyle w:val="Strong"/>
          <w:color w:val="0000FF"/>
          <w:sz w:val="28"/>
          <w:szCs w:val="28"/>
        </w:rPr>
        <w:t>.</w:t>
      </w:r>
    </w:p>
    <w:p w:rsidR="00882E60" w:rsidRDefault="00882E60" w:rsidP="00882E60">
      <w:pPr>
        <w:pStyle w:val="NormalWeb"/>
      </w:pPr>
      <w:r>
        <w:rPr>
          <w:rStyle w:val="Strong"/>
          <w:color w:val="0000FF"/>
          <w:sz w:val="28"/>
          <w:szCs w:val="28"/>
        </w:rPr>
        <w:t xml:space="preserve">Negotiations had been ongoing since July before impasse was reached. The union's demands included starting wage increases to reflect the growth in </w:t>
      </w:r>
      <w:proofErr w:type="spellStart"/>
      <w:r>
        <w:rPr>
          <w:rStyle w:val="Strong"/>
          <w:color w:val="0000FF"/>
          <w:sz w:val="28"/>
          <w:szCs w:val="28"/>
        </w:rPr>
        <w:t>Correios</w:t>
      </w:r>
      <w:proofErr w:type="spellEnd"/>
      <w:r>
        <w:rPr>
          <w:rStyle w:val="Strong"/>
          <w:color w:val="0000FF"/>
          <w:sz w:val="28"/>
          <w:szCs w:val="28"/>
        </w:rPr>
        <w:t xml:space="preserve"> and to offset inflation, the hiring of 30,000 more staff, and an end to the outsourcing of postal work.</w:t>
      </w:r>
    </w:p>
    <w:p w:rsidR="00882E60" w:rsidRDefault="00882E60" w:rsidP="00882E60">
      <w:pPr>
        <w:pStyle w:val="NormalWeb"/>
      </w:pPr>
      <w:r>
        <w:rPr>
          <w:rStyle w:val="Strong"/>
          <w:color w:val="0000FF"/>
          <w:sz w:val="28"/>
          <w:szCs w:val="28"/>
        </w:rPr>
        <w:t xml:space="preserve">The union estimated at least 100,000 workers from at least twenty-six of FENTECT's unions walked out last week after ECT ceased bargaining. The dispute was referred to a mediator from the Superior Labor Court who </w:t>
      </w:r>
      <w:r>
        <w:rPr>
          <w:rStyle w:val="Strong"/>
          <w:color w:val="0000FF"/>
          <w:sz w:val="28"/>
          <w:szCs w:val="28"/>
        </w:rPr>
        <w:lastRenderedPageBreak/>
        <w:t xml:space="preserve">offered a proposed settlement on Thursday. FENTECT reports that it was prepared to accept the mediator's proposal, but </w:t>
      </w:r>
      <w:proofErr w:type="spellStart"/>
      <w:r>
        <w:rPr>
          <w:rStyle w:val="Strong"/>
          <w:color w:val="0000FF"/>
          <w:sz w:val="28"/>
          <w:szCs w:val="28"/>
        </w:rPr>
        <w:t>Correios</w:t>
      </w:r>
      <w:proofErr w:type="spellEnd"/>
      <w:r>
        <w:rPr>
          <w:rStyle w:val="Strong"/>
          <w:color w:val="0000FF"/>
          <w:sz w:val="28"/>
          <w:szCs w:val="28"/>
        </w:rPr>
        <w:t xml:space="preserve"> rejected the deal. </w:t>
      </w:r>
      <w:r>
        <w:br/>
      </w:r>
      <w:r>
        <w:br/>
      </w:r>
      <w:r>
        <w:rPr>
          <w:rStyle w:val="Strong"/>
          <w:color w:val="0000FF"/>
          <w:sz w:val="28"/>
          <w:szCs w:val="28"/>
        </w:rPr>
        <w:t xml:space="preserve">FENTECT has said that strikes may continue through this week as it seeks to reach a negotiated agreement. On Monday, 24 September, thousands of FENTECT members demonstrated in front of ECT headquarters in Brasilia. A second mediation hearing is scheduled for Tuesday 25 September. </w:t>
      </w:r>
      <w:proofErr w:type="spellStart"/>
      <w:r>
        <w:rPr>
          <w:rStyle w:val="Strong"/>
          <w:color w:val="0000FF"/>
          <w:sz w:val="28"/>
          <w:szCs w:val="28"/>
        </w:rPr>
        <w:t>Correios</w:t>
      </w:r>
      <w:proofErr w:type="spellEnd"/>
      <w:r>
        <w:rPr>
          <w:rStyle w:val="Strong"/>
          <w:color w:val="0000FF"/>
          <w:sz w:val="28"/>
          <w:szCs w:val="28"/>
        </w:rPr>
        <w:t xml:space="preserve">, for its part, has demanded and received a partial injunction which subjects the union to steep fines if fewer than 40% of staff </w:t>
      </w:r>
      <w:proofErr w:type="gramStart"/>
      <w:r>
        <w:rPr>
          <w:rStyle w:val="Strong"/>
          <w:color w:val="0000FF"/>
          <w:sz w:val="28"/>
          <w:szCs w:val="28"/>
        </w:rPr>
        <w:t>attend</w:t>
      </w:r>
      <w:proofErr w:type="gramEnd"/>
      <w:r>
        <w:rPr>
          <w:rStyle w:val="Strong"/>
          <w:color w:val="0000FF"/>
          <w:sz w:val="28"/>
          <w:szCs w:val="28"/>
        </w:rPr>
        <w:t xml:space="preserve"> work. </w:t>
      </w:r>
    </w:p>
    <w:p w:rsidR="00882E60" w:rsidRDefault="00882E60" w:rsidP="00882E60">
      <w:pPr>
        <w:pStyle w:val="NormalWeb"/>
      </w:pPr>
      <w:r>
        <w:rPr>
          <w:rStyle w:val="Strong"/>
          <w:color w:val="FF0000"/>
          <w:sz w:val="28"/>
          <w:szCs w:val="28"/>
        </w:rPr>
        <w:t>27/09/2012</w:t>
      </w:r>
      <w:proofErr w:type="gramStart"/>
      <w:r>
        <w:t>..</w:t>
      </w:r>
      <w:proofErr w:type="gramEnd"/>
    </w:p>
    <w:p w:rsidR="00882E60" w:rsidRDefault="00882E60" w:rsidP="00882E60">
      <w:pPr>
        <w:pStyle w:val="NormalWeb"/>
      </w:pPr>
      <w:r>
        <w:rPr>
          <w:rStyle w:val="Strong"/>
          <w:color w:val="FF00FF"/>
          <w:sz w:val="28"/>
          <w:szCs w:val="28"/>
        </w:rPr>
        <w:t>SPEED POST RATES REVISED W.E.F. 01/10/2012</w:t>
      </w:r>
      <w:hyperlink r:id="rId7" w:tgtFrame="_blank" w:history="1">
        <w:r>
          <w:rPr>
            <w:rStyle w:val="Strong"/>
            <w:color w:val="0000FF"/>
            <w:u w:val="single"/>
          </w:rPr>
          <w:t xml:space="preserve"> CLICK HERE TO SEE THE NEW RATES</w:t>
        </w:r>
      </w:hyperlink>
      <w:r>
        <w:t>.</w:t>
      </w:r>
    </w:p>
    <w:p w:rsidR="00882E60" w:rsidRDefault="00882E60" w:rsidP="00882E60">
      <w:pPr>
        <w:pStyle w:val="NormalWeb"/>
      </w:pPr>
      <w:r>
        <w:rPr>
          <w:rStyle w:val="Strong"/>
          <w:color w:val="000000"/>
          <w:sz w:val="28"/>
          <w:szCs w:val="28"/>
        </w:rPr>
        <w:t>Fares of AC first class, executive class, AC-2 tier, AC-3 tier, AC chair car will go up by 3.7% from October 1 and a notification to this effect will be issued on Thursday, a senior railway ministry official said.</w:t>
      </w:r>
    </w:p>
    <w:p w:rsidR="00882E60" w:rsidRDefault="00882E60" w:rsidP="00882E60">
      <w:pPr>
        <w:pStyle w:val="NormalWeb"/>
      </w:pPr>
      <w:r>
        <w:rPr>
          <w:rStyle w:val="Strong"/>
          <w:color w:val="800080"/>
          <w:sz w:val="28"/>
          <w:szCs w:val="28"/>
        </w:rPr>
        <w:t>Revision of PPOs of pre-2006 Pensioners and Family Pensioners for revising Pension as per 6CPC Orders:</w:t>
      </w:r>
    </w:p>
    <w:p w:rsidR="00882E60" w:rsidRDefault="00882E60" w:rsidP="00882E60">
      <w:pPr>
        <w:pStyle w:val="NormalWeb"/>
      </w:pPr>
      <w:hyperlink r:id="rId8" w:tgtFrame="_blank" w:history="1">
        <w:r>
          <w:rPr>
            <w:rStyle w:val="Strong"/>
            <w:color w:val="0000FF"/>
            <w:sz w:val="36"/>
            <w:szCs w:val="36"/>
            <w:u w:val="single"/>
          </w:rPr>
          <w:t>Click here to see the details</w:t>
        </w:r>
      </w:hyperlink>
    </w:p>
    <w:p w:rsidR="00882E60" w:rsidRDefault="00882E60" w:rsidP="00882E60">
      <w:pPr>
        <w:pStyle w:val="NormalWeb"/>
      </w:pPr>
      <w:hyperlink r:id="rId9" w:tgtFrame="_blank" w:history="1">
        <w:r>
          <w:rPr>
            <w:rStyle w:val="Strong"/>
            <w:color w:val="FF0000"/>
            <w:sz w:val="36"/>
            <w:szCs w:val="36"/>
            <w:u w:val="single"/>
          </w:rPr>
          <w:t>Conducting of limited Departmental candidate examination 66.66% for the year 2012</w:t>
        </w:r>
      </w:hyperlink>
    </w:p>
    <w:p w:rsidR="00882E60" w:rsidRDefault="00882E60" w:rsidP="00882E60">
      <w:pPr>
        <w:pStyle w:val="NormalWeb"/>
      </w:pPr>
      <w:r>
        <w:rPr>
          <w:rStyle w:val="Strong"/>
          <w:color w:val="FF0000"/>
          <w:sz w:val="28"/>
          <w:szCs w:val="28"/>
        </w:rPr>
        <w:t>25/09/2012</w:t>
      </w:r>
      <w:proofErr w:type="gramStart"/>
      <w:r>
        <w:t>..</w:t>
      </w:r>
      <w:proofErr w:type="gramEnd"/>
    </w:p>
    <w:p w:rsidR="00882E60" w:rsidRDefault="00882E60" w:rsidP="00882E60">
      <w:pPr>
        <w:pStyle w:val="NormalWeb"/>
      </w:pPr>
      <w:proofErr w:type="gramStart"/>
      <w:r>
        <w:rPr>
          <w:rStyle w:val="Strong"/>
          <w:color w:val="800080"/>
          <w:sz w:val="36"/>
          <w:szCs w:val="36"/>
        </w:rPr>
        <w:t>Holding of PA/SA Direct Recruitment for 2011 &amp; 2012 through approved Outsourced Agency.</w:t>
      </w:r>
      <w:proofErr w:type="gramEnd"/>
    </w:p>
    <w:p w:rsidR="00882E60" w:rsidRDefault="00882E60" w:rsidP="00882E60">
      <w:pPr>
        <w:pStyle w:val="NormalWeb"/>
      </w:pPr>
      <w:hyperlink r:id="rId10" w:tgtFrame="_blank" w:history="1">
        <w:r>
          <w:rPr>
            <w:rStyle w:val="Strong"/>
            <w:color w:val="0000FF"/>
            <w:sz w:val="36"/>
            <w:szCs w:val="36"/>
            <w:u w:val="single"/>
          </w:rPr>
          <w:t>Click here to see the details.</w:t>
        </w:r>
      </w:hyperlink>
    </w:p>
    <w:p w:rsidR="00882E60" w:rsidRDefault="00882E60" w:rsidP="00882E60">
      <w:pPr>
        <w:pStyle w:val="NormalWeb"/>
      </w:pPr>
      <w:proofErr w:type="gramStart"/>
      <w:r>
        <w:rPr>
          <w:rStyle w:val="Strong"/>
          <w:color w:val="800080"/>
          <w:sz w:val="36"/>
          <w:szCs w:val="36"/>
        </w:rPr>
        <w:t>Advertisement for inviting proposals under Central Sector Scheme of Free Coaching for SC &amp; OBC Students during 2012-13</w:t>
      </w:r>
      <w:r>
        <w:rPr>
          <w:color w:val="800080"/>
          <w:sz w:val="36"/>
          <w:szCs w:val="36"/>
        </w:rPr>
        <w:t>.</w:t>
      </w:r>
      <w:proofErr w:type="gramEnd"/>
    </w:p>
    <w:p w:rsidR="00882E60" w:rsidRDefault="00882E60" w:rsidP="00882E60">
      <w:pPr>
        <w:pStyle w:val="NormalWeb"/>
      </w:pPr>
      <w:hyperlink r:id="rId11" w:tgtFrame="_blank" w:history="1">
        <w:r>
          <w:rPr>
            <w:rStyle w:val="Strong"/>
            <w:color w:val="0000FF"/>
            <w:sz w:val="36"/>
            <w:szCs w:val="36"/>
            <w:u w:val="single"/>
          </w:rPr>
          <w:t>Click here to see the details</w:t>
        </w:r>
      </w:hyperlink>
    </w:p>
    <w:p w:rsidR="00882E60" w:rsidRDefault="00882E60" w:rsidP="00882E60">
      <w:pPr>
        <w:pStyle w:val="NormalWeb"/>
      </w:pPr>
      <w:r>
        <w:rPr>
          <w:rStyle w:val="Strong"/>
          <w:color w:val="FF0000"/>
          <w:sz w:val="28"/>
          <w:szCs w:val="28"/>
        </w:rPr>
        <w:lastRenderedPageBreak/>
        <w:t>24/09/2012</w:t>
      </w:r>
      <w:r>
        <w:t>.</w:t>
      </w:r>
    </w:p>
    <w:p w:rsidR="00882E60" w:rsidRDefault="00882E60" w:rsidP="00882E60">
      <w:pPr>
        <w:pStyle w:val="NormalWeb"/>
      </w:pPr>
      <w:r>
        <w:rPr>
          <w:rStyle w:val="Strong"/>
          <w:color w:val="FF0000"/>
          <w:sz w:val="28"/>
          <w:szCs w:val="28"/>
        </w:rPr>
        <w:t>Cabinet approved 7% hike in DA for central government employees</w:t>
      </w:r>
    </w:p>
    <w:p w:rsidR="00882E60" w:rsidRDefault="00882E60" w:rsidP="00882E60">
      <w:pPr>
        <w:pStyle w:val="NormalWeb"/>
      </w:pPr>
      <w:r>
        <w:rPr>
          <w:rStyle w:val="Strong"/>
          <w:color w:val="0000FF"/>
          <w:sz w:val="28"/>
          <w:szCs w:val="28"/>
        </w:rPr>
        <w:t xml:space="preserve">NEW DELHI: The Cabinet on Monday approved a hike of 7% </w:t>
      </w:r>
      <w:proofErr w:type="spellStart"/>
      <w:r>
        <w:rPr>
          <w:rStyle w:val="Strong"/>
          <w:color w:val="0000FF"/>
          <w:sz w:val="28"/>
          <w:szCs w:val="28"/>
        </w:rPr>
        <w:t>in</w:t>
      </w:r>
      <w:hyperlink r:id="rId12" w:history="1">
        <w:r>
          <w:rPr>
            <w:rStyle w:val="Hyperlink"/>
            <w:b/>
            <w:bCs/>
            <w:sz w:val="28"/>
            <w:szCs w:val="28"/>
          </w:rPr>
          <w:t>dearness</w:t>
        </w:r>
        <w:proofErr w:type="spellEnd"/>
        <w:r>
          <w:rPr>
            <w:rStyle w:val="Hyperlink"/>
            <w:b/>
            <w:bCs/>
            <w:sz w:val="28"/>
            <w:szCs w:val="28"/>
          </w:rPr>
          <w:t xml:space="preserve"> </w:t>
        </w:r>
        <w:proofErr w:type="gramStart"/>
        <w:r>
          <w:rPr>
            <w:rStyle w:val="Hyperlink"/>
            <w:b/>
            <w:bCs/>
            <w:sz w:val="28"/>
            <w:szCs w:val="28"/>
          </w:rPr>
          <w:t>allowance</w:t>
        </w:r>
        <w:proofErr w:type="gramEnd"/>
      </w:hyperlink>
      <w:r>
        <w:rPr>
          <w:rStyle w:val="Strong"/>
          <w:color w:val="0000FF"/>
          <w:sz w:val="28"/>
          <w:szCs w:val="28"/>
        </w:rPr>
        <w:t xml:space="preserve">(DA) </w:t>
      </w:r>
      <w:proofErr w:type="spellStart"/>
      <w:r>
        <w:rPr>
          <w:rStyle w:val="Strong"/>
          <w:color w:val="0000FF"/>
          <w:sz w:val="28"/>
          <w:szCs w:val="28"/>
        </w:rPr>
        <w:t>for</w:t>
      </w:r>
      <w:hyperlink r:id="rId13" w:history="1">
        <w:r>
          <w:rPr>
            <w:rStyle w:val="Hyperlink"/>
            <w:b/>
            <w:bCs/>
            <w:sz w:val="28"/>
            <w:szCs w:val="28"/>
          </w:rPr>
          <w:t>central</w:t>
        </w:r>
        <w:proofErr w:type="spellEnd"/>
        <w:r>
          <w:rPr>
            <w:rStyle w:val="Hyperlink"/>
            <w:b/>
            <w:bCs/>
            <w:sz w:val="28"/>
            <w:szCs w:val="28"/>
          </w:rPr>
          <w:t xml:space="preserve"> government employees</w:t>
        </w:r>
      </w:hyperlink>
      <w:r>
        <w:rPr>
          <w:rStyle w:val="Strong"/>
          <w:color w:val="0000FF"/>
          <w:sz w:val="28"/>
          <w:szCs w:val="28"/>
        </w:rPr>
        <w:t xml:space="preserve">. This means, the DA will now be 72 per cent from the current 65 per cent of basic pay. </w:t>
      </w:r>
    </w:p>
    <w:p w:rsidR="00882E60" w:rsidRDefault="00882E60" w:rsidP="00882E60">
      <w:pPr>
        <w:pStyle w:val="NormalWeb"/>
      </w:pPr>
      <w:r>
        <w:rPr>
          <w:rStyle w:val="Strong"/>
          <w:color w:val="0000FF"/>
          <w:sz w:val="28"/>
          <w:szCs w:val="28"/>
        </w:rPr>
        <w:t xml:space="preserve">This will benefit about 50 </w:t>
      </w:r>
      <w:proofErr w:type="spellStart"/>
      <w:r>
        <w:rPr>
          <w:rStyle w:val="Strong"/>
          <w:color w:val="0000FF"/>
          <w:sz w:val="28"/>
          <w:szCs w:val="28"/>
        </w:rPr>
        <w:t>lakh</w:t>
      </w:r>
      <w:proofErr w:type="spellEnd"/>
      <w:r>
        <w:rPr>
          <w:rStyle w:val="Strong"/>
          <w:color w:val="0000FF"/>
          <w:sz w:val="28"/>
          <w:szCs w:val="28"/>
        </w:rPr>
        <w:t xml:space="preserve"> employees and 30 </w:t>
      </w:r>
      <w:proofErr w:type="spellStart"/>
      <w:r>
        <w:rPr>
          <w:rStyle w:val="Strong"/>
          <w:color w:val="0000FF"/>
          <w:sz w:val="28"/>
          <w:szCs w:val="28"/>
        </w:rPr>
        <w:t>lakh</w:t>
      </w:r>
      <w:proofErr w:type="spellEnd"/>
      <w:r>
        <w:rPr>
          <w:rStyle w:val="Strong"/>
          <w:color w:val="0000FF"/>
          <w:sz w:val="28"/>
          <w:szCs w:val="28"/>
        </w:rPr>
        <w:t xml:space="preserve"> pensioners across India. Last time the government increased the DA was in March 2011 which came into effect from January 1, 2012. The current hike will be effective from July 1 this YEAR 2012</w:t>
      </w:r>
    </w:p>
    <w:p w:rsidR="00882E60" w:rsidRDefault="00882E60" w:rsidP="00882E60">
      <w:pPr>
        <w:pStyle w:val="NormalWeb"/>
      </w:pPr>
      <w:r>
        <w:rPr>
          <w:rStyle w:val="Strong"/>
          <w:color w:val="FF00FF"/>
          <w:sz w:val="36"/>
          <w:szCs w:val="36"/>
        </w:rPr>
        <w:t>Country-wide free roaming from 2013.</w:t>
      </w:r>
    </w:p>
    <w:p w:rsidR="00882E60" w:rsidRDefault="00882E60" w:rsidP="00882E60">
      <w:pPr>
        <w:pStyle w:val="NormalWeb"/>
        <w:spacing w:before="0" w:beforeAutospacing="0"/>
        <w:rPr>
          <w:rStyle w:val="Strong"/>
          <w:sz w:val="28"/>
          <w:szCs w:val="28"/>
        </w:rPr>
      </w:pPr>
      <w:r>
        <w:rPr>
          <w:sz w:val="28"/>
          <w:szCs w:val="28"/>
        </w:rPr>
        <w:t>I</w:t>
      </w:r>
      <w:r>
        <w:rPr>
          <w:color w:val="800080"/>
          <w:sz w:val="28"/>
          <w:szCs w:val="28"/>
        </w:rPr>
        <w:t>ndian</w:t>
      </w:r>
      <w:r>
        <w:rPr>
          <w:rStyle w:val="Strong"/>
          <w:color w:val="800080"/>
          <w:sz w:val="28"/>
          <w:szCs w:val="28"/>
        </w:rPr>
        <w:t xml:space="preserve"> mobile subscribers will not have to pay roaming charges while travelling within the country from the next year, Minister for Communications and Information Technology </w:t>
      </w:r>
      <w:proofErr w:type="spellStart"/>
      <w:r>
        <w:rPr>
          <w:rStyle w:val="Strong"/>
          <w:color w:val="800080"/>
          <w:sz w:val="28"/>
          <w:szCs w:val="28"/>
        </w:rPr>
        <w:t>Kapil</w:t>
      </w:r>
      <w:proofErr w:type="spellEnd"/>
      <w:r>
        <w:rPr>
          <w:rStyle w:val="Strong"/>
          <w:color w:val="800080"/>
          <w:sz w:val="28"/>
          <w:szCs w:val="28"/>
        </w:rPr>
        <w:t xml:space="preserve"> </w:t>
      </w:r>
      <w:proofErr w:type="spellStart"/>
      <w:r>
        <w:rPr>
          <w:rStyle w:val="Strong"/>
          <w:color w:val="800080"/>
          <w:sz w:val="28"/>
          <w:szCs w:val="28"/>
        </w:rPr>
        <w:t>Sibal</w:t>
      </w:r>
      <w:proofErr w:type="spellEnd"/>
      <w:r>
        <w:rPr>
          <w:rStyle w:val="Strong"/>
          <w:color w:val="800080"/>
          <w:sz w:val="28"/>
          <w:szCs w:val="28"/>
        </w:rPr>
        <w:t xml:space="preserve"> said Monday. "It (roaming) will be free from next year," </w:t>
      </w:r>
      <w:proofErr w:type="spellStart"/>
      <w:r>
        <w:rPr>
          <w:rStyle w:val="Strong"/>
          <w:color w:val="800080"/>
          <w:sz w:val="28"/>
          <w:szCs w:val="28"/>
        </w:rPr>
        <w:t>Sibal</w:t>
      </w:r>
      <w:proofErr w:type="spellEnd"/>
      <w:r>
        <w:rPr>
          <w:rStyle w:val="Strong"/>
          <w:color w:val="800080"/>
          <w:sz w:val="28"/>
          <w:szCs w:val="28"/>
        </w:rPr>
        <w:t xml:space="preserve"> said on the implementation of free roaming proposed under the National Telecom Policy 2012 (NTP 2012) at a curtain-raiser event, 'India Internet Governance Conference'.</w:t>
      </w:r>
      <w:r>
        <w:br/>
      </w:r>
      <w:r>
        <w:br/>
      </w:r>
      <w:r>
        <w:rPr>
          <w:rStyle w:val="Strong"/>
          <w:color w:val="800080"/>
          <w:sz w:val="28"/>
          <w:szCs w:val="28"/>
        </w:rPr>
        <w:t>Currently, a user pays an extra amount called roaming charge while making or receiving calls in a circle outside his home network. The new policy, approved in May, paves the way for free roaming and nationwide mobile number portability. The minister also said the new policy would replace the older regulation, which has been in effect for more than 12 years now and provides a predictable and stable policy regime for a period of nearly 10 years.</w:t>
      </w:r>
      <w:r>
        <w:br/>
      </w:r>
      <w:r>
        <w:br/>
      </w:r>
      <w:r>
        <w:rPr>
          <w:rStyle w:val="Strong"/>
          <w:color w:val="800080"/>
          <w:sz w:val="28"/>
          <w:szCs w:val="28"/>
        </w:rPr>
        <w:t xml:space="preserve">The new policy will delink </w:t>
      </w:r>
      <w:proofErr w:type="spellStart"/>
      <w:r>
        <w:rPr>
          <w:rStyle w:val="Strong"/>
          <w:color w:val="800080"/>
          <w:sz w:val="28"/>
          <w:szCs w:val="28"/>
        </w:rPr>
        <w:t>licences</w:t>
      </w:r>
      <w:proofErr w:type="spellEnd"/>
      <w:r>
        <w:rPr>
          <w:rStyle w:val="Strong"/>
          <w:color w:val="800080"/>
          <w:sz w:val="28"/>
          <w:szCs w:val="28"/>
        </w:rPr>
        <w:t xml:space="preserve"> from the spectrum which have been bundled with them so far. The NTP 2012 will also allow operators to provide services based on any technology by using airwaves and will not restrict them to use it for particular service using any specific frequency band. </w:t>
      </w:r>
      <w:r>
        <w:rPr>
          <w:rStyle w:val="Emphasis"/>
          <w:b/>
          <w:bCs/>
          <w:color w:val="800080"/>
          <w:sz w:val="28"/>
          <w:szCs w:val="28"/>
        </w:rPr>
        <w:t xml:space="preserve">-IANS Photo: </w:t>
      </w:r>
      <w:proofErr w:type="spellStart"/>
      <w:r>
        <w:rPr>
          <w:rStyle w:val="Emphasis"/>
          <w:b/>
          <w:bCs/>
          <w:color w:val="800080"/>
          <w:sz w:val="28"/>
          <w:szCs w:val="28"/>
        </w:rPr>
        <w:t>Mukesh</w:t>
      </w:r>
      <w:proofErr w:type="spellEnd"/>
      <w:r>
        <w:rPr>
          <w:rStyle w:val="Emphasis"/>
          <w:b/>
          <w:bCs/>
          <w:color w:val="800080"/>
          <w:sz w:val="28"/>
          <w:szCs w:val="28"/>
        </w:rPr>
        <w:t xml:space="preserve"> Gupta / Reuters</w:t>
      </w:r>
      <w:r>
        <w:rPr>
          <w:b/>
          <w:bCs/>
          <w:i/>
          <w:iCs/>
          <w:color w:val="800080"/>
          <w:sz w:val="28"/>
          <w:szCs w:val="28"/>
        </w:rPr>
        <w:br/>
      </w:r>
    </w:p>
    <w:p w:rsidR="00882E60" w:rsidRDefault="00882E60" w:rsidP="00882E60">
      <w:pPr>
        <w:pStyle w:val="NormalWeb"/>
        <w:spacing w:before="0" w:beforeAutospacing="0"/>
        <w:rPr>
          <w:rStyle w:val="Strong"/>
          <w:sz w:val="28"/>
          <w:szCs w:val="28"/>
        </w:rPr>
      </w:pPr>
    </w:p>
    <w:p w:rsidR="00882E60" w:rsidRDefault="00882E60" w:rsidP="00882E60">
      <w:pPr>
        <w:pStyle w:val="NormalWeb"/>
        <w:spacing w:before="0" w:beforeAutospacing="0"/>
        <w:rPr>
          <w:rStyle w:val="Strong"/>
          <w:sz w:val="28"/>
          <w:szCs w:val="28"/>
        </w:rPr>
      </w:pPr>
    </w:p>
    <w:p w:rsidR="00882E60" w:rsidRDefault="00882E60" w:rsidP="00882E60">
      <w:pPr>
        <w:pStyle w:val="NormalWeb"/>
        <w:spacing w:before="0" w:beforeAutospacing="0"/>
      </w:pPr>
      <w:r>
        <w:rPr>
          <w:rStyle w:val="Strong"/>
          <w:sz w:val="28"/>
          <w:szCs w:val="28"/>
        </w:rPr>
        <w:lastRenderedPageBreak/>
        <w:t>22/09/2012</w:t>
      </w:r>
      <w:r>
        <w:t>.</w:t>
      </w:r>
    </w:p>
    <w:p w:rsidR="00882E60" w:rsidRDefault="00882E60" w:rsidP="00882E60">
      <w:pPr>
        <w:pStyle w:val="NormalWeb"/>
        <w:spacing w:before="0" w:beforeAutospacing="0"/>
      </w:pPr>
      <w:r>
        <w:rPr>
          <w:rStyle w:val="Strong"/>
          <w:sz w:val="36"/>
          <w:szCs w:val="36"/>
        </w:rPr>
        <w:t xml:space="preserve">Working Women Strive for Empowerment in </w:t>
      </w:r>
      <w:proofErr w:type="gramStart"/>
      <w:r>
        <w:rPr>
          <w:rStyle w:val="Strong"/>
          <w:sz w:val="36"/>
          <w:szCs w:val="36"/>
        </w:rPr>
        <w:t>India</w:t>
      </w:r>
      <w:r>
        <w:rPr>
          <w:sz w:val="36"/>
          <w:szCs w:val="36"/>
        </w:rPr>
        <w:t xml:space="preserve"> .</w:t>
      </w:r>
      <w:proofErr w:type="gramEnd"/>
    </w:p>
    <w:tbl>
      <w:tblPr>
        <w:tblW w:w="9900" w:type="dxa"/>
        <w:tblCellSpacing w:w="15" w:type="dxa"/>
        <w:tblCellMar>
          <w:left w:w="0" w:type="dxa"/>
          <w:right w:w="0" w:type="dxa"/>
        </w:tblCellMar>
        <w:tblLook w:val="04A0"/>
      </w:tblPr>
      <w:tblGrid>
        <w:gridCol w:w="9900"/>
      </w:tblGrid>
      <w:tr w:rsidR="00882E60" w:rsidTr="00882E60">
        <w:trPr>
          <w:tblCellSpacing w:w="15" w:type="dxa"/>
        </w:trPr>
        <w:tc>
          <w:tcPr>
            <w:tcW w:w="0" w:type="auto"/>
            <w:vAlign w:val="center"/>
            <w:hideMark/>
          </w:tcPr>
          <w:p w:rsidR="00882E60" w:rsidRDefault="00882E60">
            <w:pPr>
              <w:rPr>
                <w:sz w:val="24"/>
                <w:szCs w:val="24"/>
              </w:rPr>
            </w:pPr>
            <w:hyperlink r:id="rId14" w:tgtFrame="_blank" w:history="1">
              <w:proofErr w:type="gramStart"/>
              <w:r>
                <w:rPr>
                  <w:rStyle w:val="Strong"/>
                  <w:color w:val="0000FF"/>
                  <w:sz w:val="36"/>
                  <w:szCs w:val="36"/>
                  <w:u w:val="single"/>
                </w:rPr>
                <w:t>click</w:t>
              </w:r>
              <w:proofErr w:type="gramEnd"/>
              <w:r>
                <w:rPr>
                  <w:rStyle w:val="Strong"/>
                  <w:color w:val="0000FF"/>
                  <w:sz w:val="36"/>
                  <w:szCs w:val="36"/>
                  <w:u w:val="single"/>
                </w:rPr>
                <w:t xml:space="preserve"> here to see the details</w:t>
              </w:r>
            </w:hyperlink>
            <w:r>
              <w:t>. </w:t>
            </w:r>
          </w:p>
        </w:tc>
      </w:tr>
    </w:tbl>
    <w:p w:rsidR="00882E60" w:rsidRDefault="00882E60" w:rsidP="00882E60">
      <w:pPr>
        <w:pStyle w:val="NormalWeb"/>
      </w:pPr>
      <w:r>
        <w:rPr>
          <w:rStyle w:val="Strong"/>
          <w:sz w:val="36"/>
          <w:szCs w:val="36"/>
        </w:rPr>
        <w:t>20/09/2012</w:t>
      </w:r>
      <w:r>
        <w:t>.</w:t>
      </w:r>
    </w:p>
    <w:p w:rsidR="00882E60" w:rsidRDefault="00882E60" w:rsidP="00882E60">
      <w:pPr>
        <w:pStyle w:val="NormalWeb"/>
      </w:pPr>
      <w:r>
        <w:rPr>
          <w:rStyle w:val="Strong"/>
          <w:color w:val="FF0000"/>
          <w:sz w:val="28"/>
          <w:szCs w:val="28"/>
        </w:rPr>
        <w:t>Member planning invited all the Secretary Generals to discuss National Postal Policy 2012 on 1</w:t>
      </w:r>
      <w:r>
        <w:rPr>
          <w:rStyle w:val="Strong"/>
          <w:color w:val="FF0000"/>
          <w:sz w:val="28"/>
          <w:szCs w:val="28"/>
          <w:vertAlign w:val="superscript"/>
        </w:rPr>
        <w:t>st</w:t>
      </w:r>
      <w:r>
        <w:rPr>
          <w:rStyle w:val="Strong"/>
          <w:color w:val="FF0000"/>
          <w:sz w:val="28"/>
          <w:szCs w:val="28"/>
        </w:rPr>
        <w:t xml:space="preserve"> October 2012 .Circle, </w:t>
      </w:r>
      <w:proofErr w:type="gramStart"/>
      <w:r>
        <w:rPr>
          <w:rStyle w:val="Strong"/>
          <w:color w:val="FF0000"/>
          <w:sz w:val="28"/>
          <w:szCs w:val="28"/>
        </w:rPr>
        <w:t>Divisional ,Branch</w:t>
      </w:r>
      <w:proofErr w:type="gramEnd"/>
      <w:r>
        <w:rPr>
          <w:rStyle w:val="Strong"/>
          <w:color w:val="FF0000"/>
          <w:sz w:val="28"/>
          <w:szCs w:val="28"/>
        </w:rPr>
        <w:t xml:space="preserve"> secretaries are requested to send your views to secretary-general before end of this month.</w:t>
      </w:r>
    </w:p>
    <w:p w:rsidR="00882E60" w:rsidRDefault="00882E60" w:rsidP="00882E60">
      <w:pPr>
        <w:pStyle w:val="NormalWeb"/>
      </w:pPr>
      <w:hyperlink r:id="rId15" w:tgtFrame="_blank" w:history="1">
        <w:r>
          <w:rPr>
            <w:rStyle w:val="Strong"/>
            <w:color w:val="FF0000"/>
            <w:sz w:val="28"/>
            <w:szCs w:val="28"/>
            <w:u w:val="single"/>
          </w:rPr>
          <w:t>Click her to see the National Postal Policy 2012</w:t>
        </w:r>
      </w:hyperlink>
    </w:p>
    <w:p w:rsidR="00882E60" w:rsidRDefault="00882E60" w:rsidP="00882E60">
      <w:pPr>
        <w:pStyle w:val="NormalWeb"/>
      </w:pPr>
      <w:r>
        <w:rPr>
          <w:rStyle w:val="Strong"/>
          <w:color w:val="800080"/>
          <w:sz w:val="28"/>
          <w:szCs w:val="28"/>
        </w:rPr>
        <w:t>Cabinet meetings Scheduled on 21st Sept, postponed Cabinet approval for Dearness Allowance increase likely to be Delayed</w:t>
      </w:r>
    </w:p>
    <w:p w:rsidR="00882E60" w:rsidRDefault="00882E60" w:rsidP="00882E60">
      <w:pPr>
        <w:pStyle w:val="NormalWeb"/>
      </w:pPr>
      <w:r>
        <w:rPr>
          <w:color w:val="FF0000"/>
          <w:sz w:val="28"/>
          <w:szCs w:val="28"/>
        </w:rPr>
        <w:t xml:space="preserve">The meeting of the Union Cabinet, which was scheduled to consider a 7 per cent hike in dearness allowance to 80 </w:t>
      </w:r>
      <w:proofErr w:type="spellStart"/>
      <w:r>
        <w:rPr>
          <w:color w:val="FF0000"/>
          <w:sz w:val="28"/>
          <w:szCs w:val="28"/>
        </w:rPr>
        <w:t>lakh</w:t>
      </w:r>
      <w:proofErr w:type="spellEnd"/>
      <w:r>
        <w:rPr>
          <w:color w:val="FF0000"/>
          <w:sz w:val="28"/>
          <w:szCs w:val="28"/>
        </w:rPr>
        <w:t xml:space="preserve"> central government </w:t>
      </w:r>
      <w:proofErr w:type="gramStart"/>
      <w:r>
        <w:rPr>
          <w:color w:val="FF0000"/>
          <w:sz w:val="28"/>
          <w:szCs w:val="28"/>
        </w:rPr>
        <w:t>employees</w:t>
      </w:r>
      <w:proofErr w:type="gramEnd"/>
      <w:r>
        <w:rPr>
          <w:color w:val="FF0000"/>
          <w:sz w:val="28"/>
          <w:szCs w:val="28"/>
        </w:rPr>
        <w:t xml:space="preserve"> </w:t>
      </w:r>
      <w:proofErr w:type="spellStart"/>
      <w:r>
        <w:rPr>
          <w:color w:val="FF0000"/>
          <w:sz w:val="28"/>
          <w:szCs w:val="28"/>
        </w:rPr>
        <w:t>andpensioners</w:t>
      </w:r>
      <w:proofErr w:type="spellEnd"/>
      <w:r>
        <w:rPr>
          <w:color w:val="FF0000"/>
          <w:sz w:val="28"/>
          <w:szCs w:val="28"/>
        </w:rPr>
        <w:t>, has been put off to next week.</w:t>
      </w:r>
    </w:p>
    <w:p w:rsidR="00882E60" w:rsidRDefault="00882E60" w:rsidP="00882E60">
      <w:pPr>
        <w:pStyle w:val="NormalWeb"/>
      </w:pPr>
      <w:r>
        <w:rPr>
          <w:color w:val="FF0000"/>
          <w:sz w:val="28"/>
          <w:szCs w:val="28"/>
        </w:rPr>
        <w:t>The Cabinet, CCEA (Cabinet Committee on Economic Affairs) and CCI (Cabinet Committee on Infrastructure) meetings scheduled for Friday, have been postponed, an official announcement said.</w:t>
      </w:r>
    </w:p>
    <w:p w:rsidR="00882E60" w:rsidRDefault="00882E60" w:rsidP="00882E60">
      <w:pPr>
        <w:pStyle w:val="NormalWeb"/>
      </w:pPr>
      <w:r>
        <w:rPr>
          <w:color w:val="FF0000"/>
          <w:sz w:val="28"/>
          <w:szCs w:val="28"/>
        </w:rPr>
        <w:t xml:space="preserve">Cabinet meetings usually take place on Thursdays, but they have been postponed apparently in view of the rapid political developments in the aftermath of the </w:t>
      </w:r>
      <w:proofErr w:type="spellStart"/>
      <w:proofErr w:type="gramStart"/>
      <w:r>
        <w:rPr>
          <w:color w:val="FF0000"/>
          <w:sz w:val="28"/>
          <w:szCs w:val="28"/>
        </w:rPr>
        <w:t>governments</w:t>
      </w:r>
      <w:proofErr w:type="spellEnd"/>
      <w:proofErr w:type="gramEnd"/>
      <w:r>
        <w:rPr>
          <w:color w:val="FF0000"/>
          <w:sz w:val="28"/>
          <w:szCs w:val="28"/>
        </w:rPr>
        <w:t xml:space="preserve"> decision to hike diesel prices and </w:t>
      </w:r>
      <w:proofErr w:type="spellStart"/>
      <w:r>
        <w:rPr>
          <w:color w:val="FF0000"/>
          <w:sz w:val="28"/>
          <w:szCs w:val="28"/>
        </w:rPr>
        <w:t>operationalise</w:t>
      </w:r>
      <w:proofErr w:type="spellEnd"/>
      <w:r>
        <w:rPr>
          <w:color w:val="FF0000"/>
          <w:sz w:val="28"/>
          <w:szCs w:val="28"/>
        </w:rPr>
        <w:t xml:space="preserve"> its earlier move to allow foreign direct investment (FDI) in multi- brand retail.</w:t>
      </w:r>
    </w:p>
    <w:p w:rsidR="00882E60" w:rsidRDefault="00882E60" w:rsidP="00882E60">
      <w:pPr>
        <w:pStyle w:val="NormalWeb"/>
      </w:pPr>
      <w:r>
        <w:rPr>
          <w:color w:val="FF0000"/>
          <w:sz w:val="28"/>
          <w:szCs w:val="28"/>
        </w:rPr>
        <w:t xml:space="preserve">Increasing DA from 65 per cent to 72 per cent to provide relief to 50 </w:t>
      </w:r>
      <w:proofErr w:type="spellStart"/>
      <w:r>
        <w:rPr>
          <w:color w:val="FF0000"/>
          <w:sz w:val="28"/>
          <w:szCs w:val="28"/>
        </w:rPr>
        <w:t>lakh</w:t>
      </w:r>
      <w:proofErr w:type="spellEnd"/>
      <w:r>
        <w:rPr>
          <w:color w:val="FF0000"/>
          <w:sz w:val="28"/>
          <w:szCs w:val="28"/>
        </w:rPr>
        <w:t xml:space="preserve"> central government employees and 30 </w:t>
      </w:r>
      <w:proofErr w:type="spellStart"/>
      <w:r>
        <w:rPr>
          <w:color w:val="FF0000"/>
          <w:sz w:val="28"/>
          <w:szCs w:val="28"/>
        </w:rPr>
        <w:t>lakh</w:t>
      </w:r>
      <w:proofErr w:type="spellEnd"/>
      <w:r>
        <w:rPr>
          <w:color w:val="FF0000"/>
          <w:sz w:val="28"/>
          <w:szCs w:val="28"/>
        </w:rPr>
        <w:t xml:space="preserve"> pensioners was on the agenda of the meeting. It is now likely to be taken up next week.</w:t>
      </w:r>
    </w:p>
    <w:p w:rsidR="00882E60" w:rsidRDefault="00882E60" w:rsidP="00882E60">
      <w:pPr>
        <w:pStyle w:val="NormalWeb"/>
      </w:pPr>
      <w:r>
        <w:rPr>
          <w:color w:val="FF0000"/>
          <w:sz w:val="28"/>
          <w:szCs w:val="28"/>
        </w:rPr>
        <w:t xml:space="preserve">Once approved, the hike in dearness allowance will be effective from July 1, 2012, and the employees would </w:t>
      </w:r>
      <w:proofErr w:type="spellStart"/>
      <w:r>
        <w:rPr>
          <w:color w:val="FF0000"/>
          <w:sz w:val="28"/>
          <w:szCs w:val="28"/>
        </w:rPr>
        <w:t>beentitled</w:t>
      </w:r>
      <w:proofErr w:type="spellEnd"/>
      <w:r>
        <w:rPr>
          <w:color w:val="FF0000"/>
          <w:sz w:val="28"/>
          <w:szCs w:val="28"/>
        </w:rPr>
        <w:t xml:space="preserve"> to arrears from that date.</w:t>
      </w:r>
    </w:p>
    <w:p w:rsidR="00882E60" w:rsidRDefault="00882E60" w:rsidP="00882E60">
      <w:pPr>
        <w:pStyle w:val="NormalWeb"/>
      </w:pPr>
      <w:r>
        <w:rPr>
          <w:color w:val="FF0000"/>
          <w:sz w:val="28"/>
          <w:szCs w:val="28"/>
        </w:rPr>
        <w:lastRenderedPageBreak/>
        <w:t xml:space="preserve">The additional burden on exchequer on account of increase in DA would be around 5,000 </w:t>
      </w:r>
      <w:proofErr w:type="spellStart"/>
      <w:r>
        <w:rPr>
          <w:color w:val="FF0000"/>
          <w:sz w:val="28"/>
          <w:szCs w:val="28"/>
        </w:rPr>
        <w:t>crore</w:t>
      </w:r>
      <w:proofErr w:type="spellEnd"/>
      <w:r>
        <w:rPr>
          <w:color w:val="FF0000"/>
          <w:sz w:val="28"/>
          <w:szCs w:val="28"/>
        </w:rPr>
        <w:t xml:space="preserve"> for the eight-month period between July, 2012 and February, 2013. It will beRs.7</w:t>
      </w:r>
      <w:proofErr w:type="gramStart"/>
      <w:r>
        <w:rPr>
          <w:color w:val="FF0000"/>
          <w:sz w:val="28"/>
          <w:szCs w:val="28"/>
        </w:rPr>
        <w:t>,400</w:t>
      </w:r>
      <w:proofErr w:type="gramEnd"/>
      <w:r>
        <w:rPr>
          <w:color w:val="FF0000"/>
          <w:sz w:val="28"/>
          <w:szCs w:val="28"/>
        </w:rPr>
        <w:t xml:space="preserve"> </w:t>
      </w:r>
      <w:proofErr w:type="spellStart"/>
      <w:r>
        <w:rPr>
          <w:color w:val="FF0000"/>
          <w:sz w:val="28"/>
          <w:szCs w:val="28"/>
        </w:rPr>
        <w:t>crore</w:t>
      </w:r>
      <w:proofErr w:type="spellEnd"/>
      <w:r>
        <w:rPr>
          <w:color w:val="FF0000"/>
          <w:sz w:val="28"/>
          <w:szCs w:val="28"/>
        </w:rPr>
        <w:t xml:space="preserve"> for the full financial year.</w:t>
      </w:r>
    </w:p>
    <w:p w:rsidR="00882E60" w:rsidRDefault="00882E60" w:rsidP="00882E60">
      <w:pPr>
        <w:pStyle w:val="NormalWeb"/>
      </w:pPr>
      <w:r>
        <w:rPr>
          <w:color w:val="FF0000"/>
          <w:sz w:val="28"/>
          <w:szCs w:val="28"/>
        </w:rPr>
        <w:t>The government had last increased DA in March this year from 58 per cent to 65 per cent, which was effective from January 1, 2012.</w:t>
      </w:r>
    </w:p>
    <w:p w:rsidR="00882E60" w:rsidRDefault="00882E60" w:rsidP="00882E60">
      <w:pPr>
        <w:pStyle w:val="NormalWeb"/>
      </w:pPr>
      <w:r>
        <w:rPr>
          <w:color w:val="FF0000"/>
          <w:sz w:val="28"/>
          <w:szCs w:val="28"/>
        </w:rPr>
        <w:t>The government periodically hikes the DA, which is linked to consumer price index for industrial workers.</w:t>
      </w:r>
    </w:p>
    <w:p w:rsidR="00882E60" w:rsidRDefault="00882E60" w:rsidP="00882E60">
      <w:pPr>
        <w:pStyle w:val="NormalWeb"/>
      </w:pPr>
      <w:r>
        <w:rPr>
          <w:color w:val="FF0000"/>
          <w:sz w:val="28"/>
          <w:szCs w:val="28"/>
        </w:rPr>
        <w:t xml:space="preserve">The consumer price index (CPI) based on movement in retail prices, soared to 10.03 per cent in August, from 9.86 per cent </w:t>
      </w:r>
      <w:proofErr w:type="spellStart"/>
      <w:r>
        <w:rPr>
          <w:color w:val="FF0000"/>
          <w:sz w:val="28"/>
          <w:szCs w:val="28"/>
        </w:rPr>
        <w:t>inJuly</w:t>
      </w:r>
      <w:proofErr w:type="spellEnd"/>
      <w:r>
        <w:rPr>
          <w:color w:val="FF0000"/>
          <w:sz w:val="28"/>
          <w:szCs w:val="28"/>
        </w:rPr>
        <w:t>.</w:t>
      </w:r>
    </w:p>
    <w:p w:rsidR="00882E60" w:rsidRDefault="00882E60" w:rsidP="00882E60">
      <w:pPr>
        <w:pStyle w:val="NormalWeb"/>
      </w:pPr>
      <w:r>
        <w:rPr>
          <w:color w:val="FF0000"/>
          <w:sz w:val="28"/>
          <w:szCs w:val="28"/>
        </w:rPr>
        <w:t xml:space="preserve">Source: </w:t>
      </w:r>
      <w:hyperlink r:id="rId16" w:tgtFrame="_blank" w:tooltip="Announcement of increase in DA likely to postponed" w:history="1">
        <w:r>
          <w:rPr>
            <w:rStyle w:val="Hyperlink"/>
            <w:color w:val="FF0000"/>
            <w:sz w:val="28"/>
            <w:szCs w:val="28"/>
          </w:rPr>
          <w:t>NDTV</w:t>
        </w:r>
      </w:hyperlink>
    </w:p>
    <w:p w:rsidR="00882E60" w:rsidRDefault="00882E60" w:rsidP="00882E60">
      <w:pPr>
        <w:pStyle w:val="NormalWeb"/>
      </w:pPr>
      <w:r>
        <w:rPr>
          <w:rStyle w:val="Strong"/>
          <w:sz w:val="28"/>
          <w:szCs w:val="28"/>
        </w:rPr>
        <w:t>19/09/2012</w:t>
      </w:r>
      <w:r>
        <w:t>.</w:t>
      </w:r>
    </w:p>
    <w:p w:rsidR="00882E60" w:rsidRDefault="00882E60" w:rsidP="00882E60">
      <w:pPr>
        <w:pStyle w:val="NormalWeb"/>
        <w:jc w:val="center"/>
      </w:pPr>
      <w:r>
        <w:rPr>
          <w:rStyle w:val="Strong"/>
          <w:color w:val="FF0000"/>
          <w:sz w:val="28"/>
          <w:szCs w:val="28"/>
        </w:rPr>
        <w:t>Our Federation sent telegram to the DG against PTC Madurai Director Copy of the telegram reproduced below.</w:t>
      </w:r>
    </w:p>
    <w:p w:rsidR="00882E60" w:rsidRDefault="00882E60" w:rsidP="00882E60">
      <w:pPr>
        <w:pStyle w:val="NormalWeb"/>
      </w:pPr>
      <w:r>
        <w:rPr>
          <w:rStyle w:val="Strong"/>
          <w:color w:val="000000"/>
          <w:sz w:val="36"/>
          <w:szCs w:val="36"/>
        </w:rPr>
        <w:t xml:space="preserve">Our Federation reported arrogant attitude of Director PTC Madurai to Member (HRD) &amp;DDG (TRAINING)), </w:t>
      </w:r>
      <w:proofErr w:type="spellStart"/>
      <w:r>
        <w:rPr>
          <w:rStyle w:val="Strong"/>
          <w:color w:val="000000"/>
          <w:sz w:val="36"/>
          <w:szCs w:val="36"/>
        </w:rPr>
        <w:t>Tamilnadu</w:t>
      </w:r>
      <w:proofErr w:type="spellEnd"/>
      <w:r>
        <w:rPr>
          <w:rStyle w:val="Strong"/>
          <w:color w:val="000000"/>
          <w:sz w:val="36"/>
          <w:szCs w:val="36"/>
        </w:rPr>
        <w:t xml:space="preserve"> circle unions conducted </w:t>
      </w:r>
      <w:proofErr w:type="spellStart"/>
      <w:r>
        <w:rPr>
          <w:rStyle w:val="Strong"/>
          <w:color w:val="000000"/>
          <w:sz w:val="36"/>
          <w:szCs w:val="36"/>
        </w:rPr>
        <w:t>Dharna</w:t>
      </w:r>
      <w:proofErr w:type="spellEnd"/>
      <w:r>
        <w:rPr>
          <w:rStyle w:val="Strong"/>
          <w:color w:val="000000"/>
          <w:sz w:val="36"/>
          <w:szCs w:val="36"/>
        </w:rPr>
        <w:t xml:space="preserve"> AAA. </w:t>
      </w:r>
      <w:proofErr w:type="gramStart"/>
      <w:r>
        <w:rPr>
          <w:rStyle w:val="Strong"/>
          <w:color w:val="000000"/>
          <w:sz w:val="36"/>
          <w:szCs w:val="36"/>
        </w:rPr>
        <w:t>our</w:t>
      </w:r>
      <w:proofErr w:type="gramEnd"/>
      <w:r>
        <w:rPr>
          <w:rStyle w:val="Strong"/>
          <w:color w:val="000000"/>
          <w:sz w:val="36"/>
          <w:szCs w:val="36"/>
        </w:rPr>
        <w:t xml:space="preserve"> repeated requests were not considered by the administration this has resulted in one official committed suicide in the PTC Madurai on 19/09/2012 AAA. FNPO demand from beginning to end investigation on this </w:t>
      </w:r>
      <w:proofErr w:type="spellStart"/>
      <w:r>
        <w:rPr>
          <w:rStyle w:val="Strong"/>
          <w:color w:val="000000"/>
          <w:sz w:val="36"/>
          <w:szCs w:val="36"/>
        </w:rPr>
        <w:t>AAA.Till</w:t>
      </w:r>
      <w:proofErr w:type="spellEnd"/>
      <w:r>
        <w:rPr>
          <w:rStyle w:val="Strong"/>
          <w:color w:val="000000"/>
          <w:sz w:val="36"/>
          <w:szCs w:val="36"/>
        </w:rPr>
        <w:t xml:space="preserve"> such time Director PTC Madurai should be suspended </w:t>
      </w:r>
      <w:proofErr w:type="spellStart"/>
      <w:r>
        <w:rPr>
          <w:rStyle w:val="Strong"/>
          <w:color w:val="000000"/>
          <w:sz w:val="36"/>
          <w:szCs w:val="36"/>
        </w:rPr>
        <w:t>immediatelyAAA</w:t>
      </w:r>
      <w:proofErr w:type="spellEnd"/>
      <w:r>
        <w:rPr>
          <w:rStyle w:val="Strong"/>
          <w:color w:val="000000"/>
          <w:sz w:val="36"/>
          <w:szCs w:val="36"/>
        </w:rPr>
        <w:t>.</w:t>
      </w:r>
    </w:p>
    <w:p w:rsidR="00882E60" w:rsidRDefault="00882E60" w:rsidP="00882E60">
      <w:pPr>
        <w:pStyle w:val="NormalWeb"/>
      </w:pPr>
      <w:r>
        <w:rPr>
          <w:rStyle w:val="Strong"/>
          <w:color w:val="0000FF"/>
          <w:sz w:val="36"/>
          <w:szCs w:val="36"/>
          <w:u w:val="single"/>
        </w:rPr>
        <w:t>A detail Letter will follow</w:t>
      </w:r>
    </w:p>
    <w:p w:rsidR="00882E60" w:rsidRDefault="00882E60" w:rsidP="00882E60">
      <w:pPr>
        <w:pStyle w:val="NormalWeb"/>
      </w:pPr>
      <w:r>
        <w:rPr>
          <w:rStyle w:val="Strong"/>
          <w:sz w:val="28"/>
          <w:szCs w:val="28"/>
        </w:rPr>
        <w:t>18/09/2012</w:t>
      </w:r>
    </w:p>
    <w:p w:rsidR="00882E60" w:rsidRDefault="00882E60" w:rsidP="00882E60">
      <w:pPr>
        <w:pStyle w:val="NormalWeb"/>
      </w:pPr>
      <w:r>
        <w:rPr>
          <w:rStyle w:val="Strong"/>
          <w:color w:val="FF0000"/>
          <w:sz w:val="28"/>
          <w:szCs w:val="28"/>
        </w:rPr>
        <w:t>DOPT released the summary of discussions made in the Meeting for MACPS (Modified Assured Career Progression Scheme) held on 27.07.2012.</w:t>
      </w:r>
    </w:p>
    <w:p w:rsidR="00882E60" w:rsidRDefault="00882E60" w:rsidP="00882E60">
      <w:pPr>
        <w:pStyle w:val="NormalWeb"/>
      </w:pPr>
      <w:hyperlink r:id="rId17" w:tgtFrame="_blank" w:history="1">
        <w:proofErr w:type="gramStart"/>
        <w:r>
          <w:rPr>
            <w:rStyle w:val="Strong"/>
            <w:color w:val="FF0000"/>
            <w:sz w:val="36"/>
            <w:szCs w:val="36"/>
            <w:u w:val="single"/>
          </w:rPr>
          <w:t>c</w:t>
        </w:r>
        <w:r>
          <w:rPr>
            <w:rStyle w:val="Strong"/>
            <w:color w:val="0000FF"/>
            <w:sz w:val="36"/>
            <w:szCs w:val="36"/>
            <w:u w:val="single"/>
          </w:rPr>
          <w:t>lick</w:t>
        </w:r>
        <w:proofErr w:type="gramEnd"/>
        <w:r>
          <w:rPr>
            <w:rStyle w:val="Strong"/>
            <w:color w:val="0000FF"/>
            <w:sz w:val="36"/>
            <w:szCs w:val="36"/>
            <w:u w:val="single"/>
          </w:rPr>
          <w:t xml:space="preserve"> here to see the details.</w:t>
        </w:r>
      </w:hyperlink>
    </w:p>
    <w:p w:rsidR="00882E60" w:rsidRDefault="00882E60" w:rsidP="00882E60">
      <w:pPr>
        <w:pStyle w:val="NormalWeb"/>
      </w:pPr>
      <w:proofErr w:type="gramStart"/>
      <w:r>
        <w:rPr>
          <w:rStyle w:val="Strong"/>
          <w:color w:val="800080"/>
          <w:sz w:val="36"/>
          <w:szCs w:val="36"/>
        </w:rPr>
        <w:lastRenderedPageBreak/>
        <w:t>AGENDA ITEMS FOR MEETING OF STANDING COMMITTEE OF VOLUNTARY AGENCIES (SCOVA).</w:t>
      </w:r>
      <w:proofErr w:type="gramEnd"/>
    </w:p>
    <w:p w:rsidR="00882E60" w:rsidRDefault="00882E60" w:rsidP="00882E60">
      <w:pPr>
        <w:pStyle w:val="NormalWeb"/>
      </w:pPr>
      <w:r>
        <w:rPr>
          <w:rStyle w:val="Strong"/>
          <w:sz w:val="36"/>
          <w:szCs w:val="36"/>
        </w:rPr>
        <w:t xml:space="preserve">BSNL has announced Special discount scheme for serving / retired Govt. / PSU employees and </w:t>
      </w:r>
      <w:proofErr w:type="spellStart"/>
      <w:r>
        <w:rPr>
          <w:rStyle w:val="Strong"/>
          <w:sz w:val="36"/>
          <w:szCs w:val="36"/>
        </w:rPr>
        <w:t>visuallyimpaired</w:t>
      </w:r>
      <w:proofErr w:type="spellEnd"/>
      <w:r>
        <w:rPr>
          <w:rStyle w:val="Strong"/>
          <w:sz w:val="36"/>
          <w:szCs w:val="36"/>
        </w:rPr>
        <w:t xml:space="preserve"> persons under postpaid Wireless Broadband Services (</w:t>
      </w:r>
      <w:proofErr w:type="spellStart"/>
      <w:r>
        <w:rPr>
          <w:rStyle w:val="Strong"/>
          <w:sz w:val="36"/>
          <w:szCs w:val="36"/>
        </w:rPr>
        <w:t>WiMAX</w:t>
      </w:r>
      <w:proofErr w:type="spellEnd"/>
      <w:r>
        <w:rPr>
          <w:rStyle w:val="Strong"/>
          <w:sz w:val="36"/>
          <w:szCs w:val="36"/>
        </w:rPr>
        <w:t>).</w:t>
      </w:r>
      <w:r>
        <w:rPr>
          <w:sz w:val="36"/>
          <w:szCs w:val="36"/>
        </w:rPr>
        <w:t xml:space="preserve"> </w:t>
      </w:r>
    </w:p>
    <w:p w:rsidR="00882E60" w:rsidRDefault="00882E60" w:rsidP="00882E60">
      <w:pPr>
        <w:pStyle w:val="NormalWeb"/>
      </w:pPr>
      <w:hyperlink r:id="rId18" w:tgtFrame="_blank" w:history="1">
        <w:proofErr w:type="gramStart"/>
        <w:r>
          <w:rPr>
            <w:rStyle w:val="Strong"/>
            <w:color w:val="0000FF"/>
            <w:sz w:val="36"/>
            <w:szCs w:val="36"/>
            <w:u w:val="single"/>
          </w:rPr>
          <w:t>click</w:t>
        </w:r>
        <w:proofErr w:type="gramEnd"/>
        <w:r>
          <w:rPr>
            <w:rStyle w:val="Strong"/>
            <w:color w:val="0000FF"/>
            <w:sz w:val="36"/>
            <w:szCs w:val="36"/>
            <w:u w:val="single"/>
          </w:rPr>
          <w:t xml:space="preserve"> here to see the details.</w:t>
        </w:r>
      </w:hyperlink>
    </w:p>
    <w:p w:rsidR="00882E60" w:rsidRDefault="00882E60" w:rsidP="00882E60">
      <w:pPr>
        <w:pStyle w:val="NormalWeb"/>
      </w:pPr>
      <w:r>
        <w:rPr>
          <w:rStyle w:val="Strong"/>
          <w:sz w:val="28"/>
          <w:szCs w:val="28"/>
        </w:rPr>
        <w:t>15/09/2012</w:t>
      </w:r>
      <w:r>
        <w:t>.</w:t>
      </w:r>
    </w:p>
    <w:p w:rsidR="00882E60" w:rsidRDefault="00882E60" w:rsidP="00882E60">
      <w:pPr>
        <w:pStyle w:val="Heading1"/>
      </w:pPr>
      <w:hyperlink r:id="rId19" w:tooltip="Updated: September 15, 2012 at 08:15 IST Published: September 14, 2012 at 18:37 IST in NATIONAL" w:history="1">
        <w:r>
          <w:rPr>
            <w:rStyle w:val="Hyperlink"/>
            <w:color w:val="FF0000"/>
          </w:rPr>
          <w:t xml:space="preserve">Ailing economy, UPA get FDI dose </w:t>
        </w:r>
      </w:hyperlink>
    </w:p>
    <w:p w:rsidR="00882E60" w:rsidRDefault="00882E60" w:rsidP="00882E60">
      <w:r>
        <w:rPr>
          <w:rStyle w:val="Strong"/>
          <w:color w:val="FF0000"/>
          <w:sz w:val="28"/>
          <w:szCs w:val="28"/>
        </w:rPr>
        <w:t xml:space="preserve">Battling to dispel the perception of "policy paralysis," the </w:t>
      </w:r>
      <w:proofErr w:type="spellStart"/>
      <w:r>
        <w:rPr>
          <w:rStyle w:val="Strong"/>
          <w:color w:val="FF0000"/>
          <w:sz w:val="28"/>
          <w:szCs w:val="28"/>
        </w:rPr>
        <w:t>Manmohan</w:t>
      </w:r>
      <w:proofErr w:type="spellEnd"/>
      <w:r>
        <w:rPr>
          <w:rStyle w:val="Strong"/>
          <w:color w:val="FF0000"/>
          <w:sz w:val="28"/>
          <w:szCs w:val="28"/>
        </w:rPr>
        <w:t xml:space="preserve"> Singh government has unleashed big-ticket reforms such as allowing 51 per cent FDI in multi-brand retail, 100 per cent in single brand retail and 49 per cent in civil aviation. </w:t>
      </w:r>
    </w:p>
    <w:p w:rsidR="00882E60" w:rsidRDefault="00882E60" w:rsidP="00882E60">
      <w:r>
        <w:rPr>
          <w:rStyle w:val="Strong"/>
          <w:color w:val="FF0000"/>
          <w:sz w:val="28"/>
          <w:szCs w:val="28"/>
        </w:rPr>
        <w:t xml:space="preserve">Related: </w:t>
      </w:r>
      <w:hyperlink r:id="rId20" w:tooltip="Updated: September 15, 2012 at 08:22 IST Published: September 15, 2012 at 03:27 IST in TAMIL NADU" w:history="1">
        <w:r>
          <w:rPr>
            <w:rStyle w:val="Hyperlink"/>
            <w:b/>
            <w:bCs/>
            <w:color w:val="FF0000"/>
            <w:sz w:val="28"/>
            <w:szCs w:val="28"/>
          </w:rPr>
          <w:t>Will never allow FDI retail in Tamil Nadu: Chief Minister</w:t>
        </w:r>
      </w:hyperlink>
      <w:r>
        <w:rPr>
          <w:rStyle w:val="Strong"/>
          <w:color w:val="FF0000"/>
          <w:sz w:val="28"/>
          <w:szCs w:val="28"/>
        </w:rPr>
        <w:t xml:space="preserve"> Related: </w:t>
      </w:r>
      <w:hyperlink r:id="rId21" w:tooltip="Updated: September 15, 2012 at 02:06 IST Published: September 15, 2012 at 02:06 IST in NATIONAL" w:history="1">
        <w:r>
          <w:rPr>
            <w:rStyle w:val="Hyperlink"/>
            <w:b/>
            <w:bCs/>
            <w:color w:val="FF0000"/>
            <w:sz w:val="28"/>
            <w:szCs w:val="28"/>
          </w:rPr>
          <w:t>Congress seeks to shift focus: from Coalgate to generating animal spirits</w:t>
        </w:r>
      </w:hyperlink>
    </w:p>
    <w:p w:rsidR="00882E60" w:rsidRDefault="00882E60" w:rsidP="00882E60">
      <w:pPr>
        <w:pStyle w:val="NormalWeb"/>
      </w:pPr>
      <w:r>
        <w:rPr>
          <w:rStyle w:val="Strong"/>
          <w:color w:val="800080"/>
          <w:sz w:val="28"/>
          <w:szCs w:val="28"/>
        </w:rPr>
        <w:t>CLICK BELOW TO SEE THE DETAILS</w:t>
      </w:r>
      <w:r>
        <w:rPr>
          <w:color w:val="800080"/>
          <w:sz w:val="28"/>
          <w:szCs w:val="28"/>
        </w:rPr>
        <w:t>.</w:t>
      </w:r>
    </w:p>
    <w:p w:rsidR="00882E60" w:rsidRDefault="00882E60" w:rsidP="00882E60">
      <w:pPr>
        <w:pStyle w:val="NormalWeb"/>
      </w:pPr>
      <w:hyperlink r:id="rId22" w:tgtFrame="_blank" w:history="1">
        <w:r>
          <w:rPr>
            <w:rStyle w:val="Emphasis"/>
            <w:b/>
            <w:bCs/>
            <w:color w:val="0000FF"/>
            <w:sz w:val="28"/>
            <w:szCs w:val="28"/>
            <w:u w:val="single"/>
          </w:rPr>
          <w:t>Minutes of the meeting of the National Anomaly Committee held on 17th July, 2012</w:t>
        </w:r>
      </w:hyperlink>
    </w:p>
    <w:p w:rsidR="00882E60" w:rsidRDefault="00882E60" w:rsidP="00882E60">
      <w:pPr>
        <w:pStyle w:val="NormalWeb"/>
      </w:pPr>
      <w:hyperlink r:id="rId23" w:tgtFrame="_blank" w:history="1">
        <w:r>
          <w:rPr>
            <w:rStyle w:val="Strong"/>
            <w:color w:val="0000FF"/>
            <w:sz w:val="28"/>
            <w:szCs w:val="28"/>
            <w:u w:val="single"/>
          </w:rPr>
          <w:t>Determination of Seniority of employees when Posts/grades merged as per 6th CPC recommendations</w:t>
        </w:r>
      </w:hyperlink>
    </w:p>
    <w:p w:rsidR="00B56F94" w:rsidRPr="00B56F94" w:rsidRDefault="00882E60" w:rsidP="00882E60">
      <w:pPr>
        <w:pStyle w:val="NormalWeb"/>
      </w:pPr>
      <w:r>
        <w:t>  </w:t>
      </w:r>
      <w:r w:rsidR="00B56F94" w:rsidRPr="00B56F94">
        <w:rPr>
          <w:b/>
          <w:bCs/>
          <w:sz w:val="28"/>
        </w:rPr>
        <w:t>14/09/2012</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800080"/>
          <w:sz w:val="28"/>
        </w:rPr>
        <w:t>CLICK BELOW TO SEE THE DETAILS</w:t>
      </w:r>
      <w:r w:rsidRPr="00B56F94">
        <w:rPr>
          <w:rFonts w:ascii="Times New Roman" w:eastAsia="Times New Roman" w:hAnsi="Times New Roman" w:cs="Times New Roman"/>
          <w:color w:val="800080"/>
          <w:sz w:val="28"/>
          <w:szCs w:val="28"/>
        </w:rPr>
        <w:t>.</w:t>
      </w:r>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proofErr w:type="gramStart"/>
        <w:r w:rsidR="00B56F94" w:rsidRPr="00B56F94">
          <w:rPr>
            <w:rFonts w:ascii="Times New Roman" w:eastAsia="Times New Roman" w:hAnsi="Times New Roman" w:cs="Times New Roman"/>
            <w:b/>
            <w:bCs/>
            <w:color w:val="FF00FF"/>
            <w:sz w:val="28"/>
            <w:u w:val="single"/>
          </w:rPr>
          <w:t xml:space="preserve">Recommendation of </w:t>
        </w:r>
        <w:proofErr w:type="spellStart"/>
        <w:r w:rsidR="00B56F94" w:rsidRPr="00B56F94">
          <w:rPr>
            <w:rFonts w:ascii="Times New Roman" w:eastAsia="Times New Roman" w:hAnsi="Times New Roman" w:cs="Times New Roman"/>
            <w:b/>
            <w:bCs/>
            <w:color w:val="FF00FF"/>
            <w:sz w:val="28"/>
            <w:u w:val="single"/>
          </w:rPr>
          <w:t>Santsoh</w:t>
        </w:r>
        <w:proofErr w:type="spellEnd"/>
        <w:r w:rsidR="00B56F94" w:rsidRPr="00B56F94">
          <w:rPr>
            <w:rFonts w:ascii="Times New Roman" w:eastAsia="Times New Roman" w:hAnsi="Times New Roman" w:cs="Times New Roman"/>
            <w:b/>
            <w:bCs/>
            <w:color w:val="FF00FF"/>
            <w:sz w:val="28"/>
            <w:u w:val="single"/>
          </w:rPr>
          <w:t xml:space="preserve"> </w:t>
        </w:r>
        <w:proofErr w:type="spellStart"/>
        <w:r w:rsidR="00B56F94" w:rsidRPr="00B56F94">
          <w:rPr>
            <w:rFonts w:ascii="Times New Roman" w:eastAsia="Times New Roman" w:hAnsi="Times New Roman" w:cs="Times New Roman"/>
            <w:b/>
            <w:bCs/>
            <w:color w:val="FF00FF"/>
            <w:sz w:val="28"/>
            <w:u w:val="single"/>
          </w:rPr>
          <w:t>Gaurior</w:t>
        </w:r>
        <w:proofErr w:type="spellEnd"/>
        <w:r w:rsidR="00B56F94" w:rsidRPr="00B56F94">
          <w:rPr>
            <w:rFonts w:ascii="Times New Roman" w:eastAsia="Times New Roman" w:hAnsi="Times New Roman" w:cs="Times New Roman"/>
            <w:b/>
            <w:bCs/>
            <w:color w:val="FF00FF"/>
            <w:sz w:val="28"/>
            <w:u w:val="single"/>
          </w:rPr>
          <w:t xml:space="preserve"> committee on special allowances acceptance of regarding.</w:t>
        </w:r>
        <w:proofErr w:type="gramEnd"/>
      </w:hyperlink>
      <w:r w:rsidR="00B56F94" w:rsidRPr="00B56F94">
        <w:rPr>
          <w:rFonts w:ascii="Times New Roman" w:eastAsia="Times New Roman" w:hAnsi="Times New Roman" w:cs="Times New Roman"/>
          <w:sz w:val="24"/>
          <w:szCs w:val="24"/>
        </w:rPr>
        <w:t xml:space="preserve"> </w:t>
      </w:r>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00B56F94" w:rsidRPr="00B56F94">
          <w:rPr>
            <w:rFonts w:ascii="Times New Roman" w:eastAsia="Times New Roman" w:hAnsi="Times New Roman" w:cs="Times New Roman"/>
            <w:b/>
            <w:bCs/>
            <w:color w:val="FF0000"/>
            <w:sz w:val="28"/>
            <w:u w:val="single"/>
          </w:rPr>
          <w:t xml:space="preserve">Freedom fighter and Communist leader A.M. </w:t>
        </w:r>
        <w:proofErr w:type="spellStart"/>
        <w:r w:rsidR="00B56F94" w:rsidRPr="00B56F94">
          <w:rPr>
            <w:rFonts w:ascii="Times New Roman" w:eastAsia="Times New Roman" w:hAnsi="Times New Roman" w:cs="Times New Roman"/>
            <w:b/>
            <w:bCs/>
            <w:color w:val="FF0000"/>
            <w:sz w:val="28"/>
            <w:u w:val="single"/>
          </w:rPr>
          <w:t>Gopu</w:t>
        </w:r>
        <w:proofErr w:type="spellEnd"/>
        <w:r w:rsidR="00B56F94" w:rsidRPr="00B56F94">
          <w:rPr>
            <w:rFonts w:ascii="Times New Roman" w:eastAsia="Times New Roman" w:hAnsi="Times New Roman" w:cs="Times New Roman"/>
            <w:b/>
            <w:bCs/>
            <w:color w:val="FF0000"/>
            <w:sz w:val="28"/>
            <w:u w:val="single"/>
          </w:rPr>
          <w:t xml:space="preserve">, who survived police bullets six decades ago and for whose capture the police had once announced a reward of Rs. 5,000, died </w:t>
        </w:r>
      </w:hyperlink>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00B56F94" w:rsidRPr="00B56F94">
          <w:rPr>
            <w:rFonts w:ascii="Times New Roman" w:eastAsia="Times New Roman" w:hAnsi="Times New Roman" w:cs="Times New Roman"/>
            <w:b/>
            <w:bCs/>
            <w:color w:val="0000FF"/>
            <w:sz w:val="28"/>
            <w:u w:val="single"/>
          </w:rPr>
          <w:t>Consolidated order on Determination of Seniority in Government Service issued prior to July 1986</w:t>
        </w:r>
      </w:hyperlink>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8"/>
        </w:rPr>
        <w:t>10/09/2012</w:t>
      </w:r>
      <w:r w:rsidRPr="00B56F94">
        <w:rPr>
          <w:rFonts w:ascii="Times New Roman" w:eastAsia="Times New Roman" w:hAnsi="Times New Roman" w:cs="Times New Roman"/>
          <w:sz w:val="24"/>
          <w:szCs w:val="24"/>
        </w:rPr>
        <w:t>.</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b/>
          <w:bCs/>
          <w:color w:val="000080"/>
          <w:sz w:val="36"/>
        </w:rPr>
        <w:t>GDS JCA AT NATIONAL LEVEL.</w:t>
      </w:r>
      <w:proofErr w:type="gramEnd"/>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8"/>
        </w:rPr>
        <w:t xml:space="preserve">CLARIFICATIONS: The formation of JCA by FNPO- AIPEDEU has not yet been finalized. It may be finalized on 17/09/2012 by Sri P.U. </w:t>
      </w:r>
      <w:proofErr w:type="spellStart"/>
      <w:r w:rsidRPr="00B56F94">
        <w:rPr>
          <w:rFonts w:ascii="Times New Roman" w:eastAsia="Times New Roman" w:hAnsi="Times New Roman" w:cs="Times New Roman"/>
          <w:b/>
          <w:bCs/>
          <w:color w:val="FF0000"/>
          <w:sz w:val="28"/>
        </w:rPr>
        <w:t>Muralidharan</w:t>
      </w:r>
      <w:proofErr w:type="spellEnd"/>
      <w:r w:rsidRPr="00B56F94">
        <w:rPr>
          <w:rFonts w:ascii="Times New Roman" w:eastAsia="Times New Roman" w:hAnsi="Times New Roman" w:cs="Times New Roman"/>
          <w:b/>
          <w:bCs/>
          <w:color w:val="FF0000"/>
          <w:sz w:val="28"/>
        </w:rPr>
        <w:t xml:space="preserve"> General Secretary NUGDS. In the </w:t>
      </w:r>
      <w:proofErr w:type="gramStart"/>
      <w:r w:rsidRPr="00B56F94">
        <w:rPr>
          <w:rFonts w:ascii="Times New Roman" w:eastAsia="Times New Roman" w:hAnsi="Times New Roman" w:cs="Times New Roman"/>
          <w:b/>
          <w:bCs/>
          <w:color w:val="FF0000"/>
          <w:sz w:val="28"/>
        </w:rPr>
        <w:t>meantime ,the</w:t>
      </w:r>
      <w:proofErr w:type="gramEnd"/>
      <w:r w:rsidRPr="00B56F94">
        <w:rPr>
          <w:rFonts w:ascii="Times New Roman" w:eastAsia="Times New Roman" w:hAnsi="Times New Roman" w:cs="Times New Roman"/>
          <w:b/>
          <w:bCs/>
          <w:color w:val="FF0000"/>
          <w:sz w:val="28"/>
        </w:rPr>
        <w:t xml:space="preserve"> FNPO affiliated unions General Secretaries will meet on 11/9/2012 at Hyderabad to discuss the formation of GDS JCA at national level.</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b/>
          <w:bCs/>
          <w:color w:val="800080"/>
          <w:sz w:val="28"/>
        </w:rPr>
        <w:t>Speech to National Postal Mail Handlers Convention, -World President of UNI Post and Logistics.</w:t>
      </w:r>
      <w:proofErr w:type="gramEnd"/>
      <w:r w:rsidRPr="00B56F94">
        <w:rPr>
          <w:rFonts w:ascii="Times New Roman" w:eastAsia="Times New Roman" w:hAnsi="Times New Roman" w:cs="Times New Roman"/>
          <w:b/>
          <w:bCs/>
          <w:color w:val="800080"/>
          <w:sz w:val="28"/>
          <w:szCs w:val="28"/>
        </w:rPr>
        <w:br/>
      </w:r>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proofErr w:type="gramStart"/>
        <w:r w:rsidR="00B56F94" w:rsidRPr="00B56F94">
          <w:rPr>
            <w:rFonts w:ascii="Times New Roman" w:eastAsia="Times New Roman" w:hAnsi="Times New Roman" w:cs="Times New Roman"/>
            <w:color w:val="0000FF"/>
            <w:sz w:val="28"/>
            <w:u w:val="single"/>
          </w:rPr>
          <w:t>click</w:t>
        </w:r>
        <w:proofErr w:type="gramEnd"/>
        <w:r w:rsidR="00B56F94" w:rsidRPr="00B56F94">
          <w:rPr>
            <w:rFonts w:ascii="Times New Roman" w:eastAsia="Times New Roman" w:hAnsi="Times New Roman" w:cs="Times New Roman"/>
            <w:color w:val="0000FF"/>
            <w:sz w:val="28"/>
            <w:u w:val="single"/>
          </w:rPr>
          <w:t xml:space="preserve"> here to see the details</w:t>
        </w:r>
      </w:hyperlink>
      <w:r w:rsidR="00B56F94" w:rsidRPr="00B56F94">
        <w:rPr>
          <w:rFonts w:ascii="Times New Roman" w:eastAsia="Times New Roman" w:hAnsi="Times New Roman" w:cs="Times New Roman"/>
          <w:sz w:val="24"/>
          <w:szCs w:val="24"/>
        </w:rPr>
        <w:t>.</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8"/>
        </w:rPr>
        <w:t>07/09/2012</w:t>
      </w:r>
      <w:r w:rsidRPr="00B56F94">
        <w:rPr>
          <w:rFonts w:ascii="Times New Roman" w:eastAsia="Times New Roman" w:hAnsi="Times New Roman" w:cs="Times New Roman"/>
          <w:sz w:val="24"/>
          <w:szCs w:val="24"/>
        </w:rPr>
        <w:t>.</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800080"/>
          <w:sz w:val="28"/>
        </w:rPr>
        <w:t>Today SGFNPO met the following officers Member(O), CGM(BD), Director (MV),Director( Staff) and Director(MB)</w:t>
      </w:r>
      <w:r w:rsidRPr="00B56F94">
        <w:rPr>
          <w:rFonts w:ascii="Times New Roman" w:eastAsia="Times New Roman" w:hAnsi="Times New Roman" w:cs="Times New Roman"/>
          <w:sz w:val="24"/>
          <w:szCs w:val="24"/>
        </w:rPr>
        <w:br/>
      </w:r>
      <w:r w:rsidRPr="00B56F94">
        <w:rPr>
          <w:rFonts w:ascii="Times New Roman" w:eastAsia="Times New Roman" w:hAnsi="Times New Roman" w:cs="Times New Roman"/>
          <w:b/>
          <w:bCs/>
          <w:color w:val="800080"/>
          <w:sz w:val="28"/>
        </w:rPr>
        <w:t>Outcome of the meeting:-</w:t>
      </w:r>
      <w:r w:rsidRPr="00B56F94">
        <w:rPr>
          <w:rFonts w:ascii="Times New Roman" w:eastAsia="Times New Roman" w:hAnsi="Times New Roman" w:cs="Times New Roman"/>
          <w:sz w:val="24"/>
          <w:szCs w:val="24"/>
        </w:rPr>
        <w:br/>
      </w:r>
      <w:r w:rsidRPr="00B56F94">
        <w:rPr>
          <w:rFonts w:ascii="Times New Roman" w:eastAsia="Times New Roman" w:hAnsi="Times New Roman" w:cs="Times New Roman"/>
          <w:b/>
          <w:bCs/>
          <w:color w:val="800080"/>
          <w:sz w:val="28"/>
        </w:rPr>
        <w:t>1.Stop Outsourcing in AMPC Kolkata : Not agreed</w:t>
      </w:r>
      <w:r w:rsidRPr="00B56F94">
        <w:rPr>
          <w:rFonts w:ascii="Times New Roman" w:eastAsia="Times New Roman" w:hAnsi="Times New Roman" w:cs="Times New Roman"/>
          <w:sz w:val="24"/>
          <w:szCs w:val="24"/>
        </w:rPr>
        <w:br/>
      </w:r>
      <w:r w:rsidRPr="00B56F94">
        <w:rPr>
          <w:rFonts w:ascii="Times New Roman" w:eastAsia="Times New Roman" w:hAnsi="Times New Roman" w:cs="Times New Roman"/>
          <w:b/>
          <w:bCs/>
          <w:color w:val="800080"/>
          <w:sz w:val="28"/>
        </w:rPr>
        <w:t>2. Irregularities in sorting competition</w:t>
      </w:r>
      <w:proofErr w:type="gramStart"/>
      <w:r w:rsidRPr="00B56F94">
        <w:rPr>
          <w:rFonts w:ascii="Times New Roman" w:eastAsia="Times New Roman" w:hAnsi="Times New Roman" w:cs="Times New Roman"/>
          <w:b/>
          <w:bCs/>
          <w:color w:val="800080"/>
          <w:sz w:val="28"/>
        </w:rPr>
        <w:t>:-</w:t>
      </w:r>
      <w:proofErr w:type="gramEnd"/>
      <w:r w:rsidRPr="00B56F94">
        <w:rPr>
          <w:rFonts w:ascii="Times New Roman" w:eastAsia="Times New Roman" w:hAnsi="Times New Roman" w:cs="Times New Roman"/>
          <w:b/>
          <w:bCs/>
          <w:color w:val="800080"/>
          <w:sz w:val="28"/>
        </w:rPr>
        <w:t xml:space="preserve"> Official side agreed our views.</w:t>
      </w:r>
      <w:r w:rsidRPr="00B56F94">
        <w:rPr>
          <w:rFonts w:ascii="Times New Roman" w:eastAsia="Times New Roman" w:hAnsi="Times New Roman" w:cs="Times New Roman"/>
          <w:sz w:val="24"/>
          <w:szCs w:val="24"/>
        </w:rPr>
        <w:br/>
      </w:r>
      <w:r w:rsidRPr="00B56F94">
        <w:rPr>
          <w:rFonts w:ascii="Times New Roman" w:eastAsia="Times New Roman" w:hAnsi="Times New Roman" w:cs="Times New Roman"/>
          <w:b/>
          <w:bCs/>
          <w:color w:val="800080"/>
          <w:sz w:val="28"/>
        </w:rPr>
        <w:t>3. Absorption of TSCL in Chennai Sorting Division and Chennai Air Mail Sorting Division based on CAT Judgment: File has been referred to Legal Cell</w:t>
      </w:r>
      <w:r w:rsidRPr="00B56F94">
        <w:rPr>
          <w:rFonts w:ascii="Times New Roman" w:eastAsia="Times New Roman" w:hAnsi="Times New Roman" w:cs="Times New Roman"/>
          <w:sz w:val="24"/>
          <w:szCs w:val="24"/>
        </w:rPr>
        <w:br/>
      </w:r>
      <w:r w:rsidRPr="00B56F94">
        <w:rPr>
          <w:rFonts w:ascii="Times New Roman" w:eastAsia="Times New Roman" w:hAnsi="Times New Roman" w:cs="Times New Roman"/>
          <w:b/>
          <w:bCs/>
          <w:color w:val="800080"/>
          <w:sz w:val="28"/>
        </w:rPr>
        <w:t>4. Cadre restructuring for MMS cadres: Draft copy of recommendations has been given to staff side. Final meeting will be held in Hyderabad on 11.09.2012.</w:t>
      </w:r>
      <w:r w:rsidRPr="00B56F94">
        <w:rPr>
          <w:rFonts w:ascii="Times New Roman" w:eastAsia="Times New Roman" w:hAnsi="Times New Roman" w:cs="Times New Roman"/>
          <w:sz w:val="24"/>
          <w:szCs w:val="24"/>
        </w:rPr>
        <w:br/>
      </w:r>
      <w:r w:rsidRPr="00B56F94">
        <w:rPr>
          <w:rFonts w:ascii="Times New Roman" w:eastAsia="Times New Roman" w:hAnsi="Times New Roman" w:cs="Times New Roman"/>
          <w:b/>
          <w:bCs/>
          <w:color w:val="800080"/>
          <w:sz w:val="28"/>
        </w:rPr>
        <w:t xml:space="preserve">5 Relaxation of educational qualification </w:t>
      </w:r>
      <w:proofErr w:type="gramStart"/>
      <w:r w:rsidRPr="00B56F94">
        <w:rPr>
          <w:rFonts w:ascii="Times New Roman" w:eastAsia="Times New Roman" w:hAnsi="Times New Roman" w:cs="Times New Roman"/>
          <w:b/>
          <w:bCs/>
          <w:color w:val="800080"/>
          <w:sz w:val="28"/>
        </w:rPr>
        <w:t>( West</w:t>
      </w:r>
      <w:proofErr w:type="gramEnd"/>
      <w:r w:rsidRPr="00B56F94">
        <w:rPr>
          <w:rFonts w:ascii="Times New Roman" w:eastAsia="Times New Roman" w:hAnsi="Times New Roman" w:cs="Times New Roman"/>
          <w:b/>
          <w:bCs/>
          <w:color w:val="800080"/>
          <w:sz w:val="28"/>
        </w:rPr>
        <w:t xml:space="preserve"> Bengal case) The Department agreed the views of CRC West Bengal </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0000FF"/>
          <w:sz w:val="28"/>
        </w:rPr>
        <w:t>Treatment of SC/ST Candidates selected or promoted in own merit in Government Jobs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color w:val="0000FF"/>
          <w:sz w:val="28"/>
          <w:szCs w:val="28"/>
        </w:rPr>
        <w:t>I</w:t>
      </w:r>
      <w:r w:rsidRPr="00B56F94">
        <w:rPr>
          <w:rFonts w:ascii="Times New Roman" w:eastAsia="Times New Roman" w:hAnsi="Times New Roman" w:cs="Times New Roman"/>
          <w:b/>
          <w:bCs/>
          <w:color w:val="0000FF"/>
          <w:sz w:val="28"/>
        </w:rPr>
        <w:t xml:space="preserve">nternship </w:t>
      </w:r>
      <w:proofErr w:type="spellStart"/>
      <w:r w:rsidRPr="00B56F94">
        <w:rPr>
          <w:rFonts w:ascii="Times New Roman" w:eastAsia="Times New Roman" w:hAnsi="Times New Roman" w:cs="Times New Roman"/>
          <w:b/>
          <w:bCs/>
          <w:color w:val="0000FF"/>
          <w:sz w:val="28"/>
        </w:rPr>
        <w:t>Programme</w:t>
      </w:r>
      <w:proofErr w:type="spellEnd"/>
      <w:r w:rsidRPr="00B56F94">
        <w:rPr>
          <w:rFonts w:ascii="Times New Roman" w:eastAsia="Times New Roman" w:hAnsi="Times New Roman" w:cs="Times New Roman"/>
          <w:b/>
          <w:bCs/>
          <w:color w:val="0000FF"/>
          <w:sz w:val="28"/>
        </w:rPr>
        <w:t xml:space="preserve"> on Implementation of Right to information.</w:t>
      </w:r>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proofErr w:type="gramStart"/>
        <w:r w:rsidR="00B56F94" w:rsidRPr="00B56F94">
          <w:rPr>
            <w:rFonts w:ascii="Times New Roman" w:eastAsia="Times New Roman" w:hAnsi="Times New Roman" w:cs="Times New Roman"/>
            <w:b/>
            <w:bCs/>
            <w:color w:val="FF0000"/>
            <w:sz w:val="28"/>
            <w:u w:val="single"/>
          </w:rPr>
          <w:t>click</w:t>
        </w:r>
        <w:proofErr w:type="gramEnd"/>
        <w:r w:rsidR="00B56F94" w:rsidRPr="00B56F94">
          <w:rPr>
            <w:rFonts w:ascii="Times New Roman" w:eastAsia="Times New Roman" w:hAnsi="Times New Roman" w:cs="Times New Roman"/>
            <w:b/>
            <w:bCs/>
            <w:color w:val="FF0000"/>
            <w:sz w:val="28"/>
            <w:u w:val="single"/>
          </w:rPr>
          <w:t xml:space="preserve"> here to see the details</w:t>
        </w:r>
      </w:hyperlink>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8"/>
        </w:rPr>
        <w:lastRenderedPageBreak/>
        <w:t>06/092012</w:t>
      </w:r>
      <w:r w:rsidRPr="00B56F94">
        <w:rPr>
          <w:rFonts w:ascii="Times New Roman" w:eastAsia="Times New Roman" w:hAnsi="Times New Roman" w:cs="Times New Roman"/>
          <w:sz w:val="24"/>
          <w:szCs w:val="24"/>
        </w:rPr>
        <w:t xml:space="preserve"> </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color w:val="800080"/>
          <w:sz w:val="28"/>
          <w:szCs w:val="28"/>
        </w:rPr>
        <w:t xml:space="preserve">1. </w:t>
      </w:r>
      <w:r w:rsidRPr="00B56F94">
        <w:rPr>
          <w:rFonts w:ascii="Times New Roman" w:eastAsia="Times New Roman" w:hAnsi="Times New Roman" w:cs="Times New Roman"/>
          <w:color w:val="800080"/>
          <w:sz w:val="28"/>
          <w:szCs w:val="28"/>
          <w:u w:val="single"/>
        </w:rPr>
        <w:t xml:space="preserve">Meeting with </w:t>
      </w:r>
      <w:proofErr w:type="spellStart"/>
      <w:proofErr w:type="gramStart"/>
      <w:r w:rsidRPr="00B56F94">
        <w:rPr>
          <w:rFonts w:ascii="Times New Roman" w:eastAsia="Times New Roman" w:hAnsi="Times New Roman" w:cs="Times New Roman"/>
          <w:color w:val="800080"/>
          <w:sz w:val="28"/>
          <w:szCs w:val="28"/>
          <w:u w:val="single"/>
        </w:rPr>
        <w:t>Secratary</w:t>
      </w:r>
      <w:proofErr w:type="spellEnd"/>
      <w:r w:rsidRPr="00B56F94">
        <w:rPr>
          <w:rFonts w:ascii="Times New Roman" w:eastAsia="Times New Roman" w:hAnsi="Times New Roman" w:cs="Times New Roman"/>
          <w:color w:val="800080"/>
          <w:sz w:val="28"/>
          <w:szCs w:val="28"/>
          <w:u w:val="single"/>
        </w:rPr>
        <w:t>(</w:t>
      </w:r>
      <w:proofErr w:type="gramEnd"/>
      <w:r w:rsidRPr="00B56F94">
        <w:rPr>
          <w:rFonts w:ascii="Times New Roman" w:eastAsia="Times New Roman" w:hAnsi="Times New Roman" w:cs="Times New Roman"/>
          <w:color w:val="800080"/>
          <w:sz w:val="28"/>
          <w:szCs w:val="28"/>
          <w:u w:val="single"/>
        </w:rPr>
        <w:t>P):-</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color w:val="800080"/>
          <w:sz w:val="28"/>
          <w:szCs w:val="28"/>
        </w:rPr>
        <w:t xml:space="preserve">Today the team led by </w:t>
      </w:r>
      <w:proofErr w:type="spellStart"/>
      <w:r w:rsidRPr="00B56F94">
        <w:rPr>
          <w:rFonts w:ascii="Times New Roman" w:eastAsia="Times New Roman" w:hAnsi="Times New Roman" w:cs="Times New Roman"/>
          <w:color w:val="800080"/>
          <w:sz w:val="28"/>
          <w:szCs w:val="28"/>
        </w:rPr>
        <w:t>Ananthavenkatarama</w:t>
      </w:r>
      <w:proofErr w:type="spellEnd"/>
      <w:r w:rsidRPr="00B56F94">
        <w:rPr>
          <w:rFonts w:ascii="Times New Roman" w:eastAsia="Times New Roman" w:hAnsi="Times New Roman" w:cs="Times New Roman"/>
          <w:color w:val="800080"/>
          <w:sz w:val="28"/>
          <w:szCs w:val="28"/>
        </w:rPr>
        <w:t xml:space="preserve"> Reddy the </w:t>
      </w:r>
      <w:proofErr w:type="spellStart"/>
      <w:r w:rsidRPr="00B56F94">
        <w:rPr>
          <w:rFonts w:ascii="Times New Roman" w:eastAsia="Times New Roman" w:hAnsi="Times New Roman" w:cs="Times New Roman"/>
          <w:color w:val="800080"/>
          <w:sz w:val="28"/>
          <w:szCs w:val="28"/>
        </w:rPr>
        <w:t>Hon'ble</w:t>
      </w:r>
      <w:proofErr w:type="spellEnd"/>
      <w:r w:rsidRPr="00B56F94">
        <w:rPr>
          <w:rFonts w:ascii="Times New Roman" w:eastAsia="Times New Roman" w:hAnsi="Times New Roman" w:cs="Times New Roman"/>
          <w:color w:val="800080"/>
          <w:sz w:val="28"/>
          <w:szCs w:val="28"/>
        </w:rPr>
        <w:t xml:space="preserve"> Member of Parliament </w:t>
      </w:r>
      <w:proofErr w:type="spellStart"/>
      <w:r w:rsidRPr="00B56F94">
        <w:rPr>
          <w:rFonts w:ascii="Times New Roman" w:eastAsia="Times New Roman" w:hAnsi="Times New Roman" w:cs="Times New Roman"/>
          <w:color w:val="800080"/>
          <w:sz w:val="28"/>
          <w:szCs w:val="28"/>
        </w:rPr>
        <w:t>Anantapur</w:t>
      </w:r>
      <w:proofErr w:type="spellEnd"/>
      <w:r w:rsidRPr="00B56F94">
        <w:rPr>
          <w:rFonts w:ascii="Times New Roman" w:eastAsia="Times New Roman" w:hAnsi="Times New Roman" w:cs="Times New Roman"/>
          <w:color w:val="800080"/>
          <w:sz w:val="28"/>
          <w:szCs w:val="28"/>
        </w:rPr>
        <w:t xml:space="preserve"> </w:t>
      </w:r>
      <w:proofErr w:type="spellStart"/>
      <w:r w:rsidRPr="00B56F94">
        <w:rPr>
          <w:rFonts w:ascii="Times New Roman" w:eastAsia="Times New Roman" w:hAnsi="Times New Roman" w:cs="Times New Roman"/>
          <w:color w:val="800080"/>
          <w:sz w:val="28"/>
          <w:szCs w:val="28"/>
        </w:rPr>
        <w:t>Lok</w:t>
      </w:r>
      <w:proofErr w:type="spellEnd"/>
      <w:r w:rsidRPr="00B56F94">
        <w:rPr>
          <w:rFonts w:ascii="Times New Roman" w:eastAsia="Times New Roman" w:hAnsi="Times New Roman" w:cs="Times New Roman"/>
          <w:color w:val="800080"/>
          <w:sz w:val="28"/>
          <w:szCs w:val="28"/>
        </w:rPr>
        <w:t xml:space="preserve"> </w:t>
      </w:r>
      <w:proofErr w:type="spellStart"/>
      <w:r w:rsidRPr="00B56F94">
        <w:rPr>
          <w:rFonts w:ascii="Times New Roman" w:eastAsia="Times New Roman" w:hAnsi="Times New Roman" w:cs="Times New Roman"/>
          <w:color w:val="800080"/>
          <w:sz w:val="28"/>
          <w:szCs w:val="28"/>
        </w:rPr>
        <w:t>Sabha</w:t>
      </w:r>
      <w:proofErr w:type="spellEnd"/>
      <w:r w:rsidRPr="00B56F94">
        <w:rPr>
          <w:rFonts w:ascii="Times New Roman" w:eastAsia="Times New Roman" w:hAnsi="Times New Roman" w:cs="Times New Roman"/>
          <w:color w:val="800080"/>
          <w:sz w:val="28"/>
          <w:szCs w:val="28"/>
        </w:rPr>
        <w:t xml:space="preserve"> constituency along with Secretary General </w:t>
      </w:r>
      <w:proofErr w:type="gramStart"/>
      <w:r w:rsidRPr="00B56F94">
        <w:rPr>
          <w:rFonts w:ascii="Times New Roman" w:eastAsia="Times New Roman" w:hAnsi="Times New Roman" w:cs="Times New Roman"/>
          <w:color w:val="800080"/>
          <w:sz w:val="28"/>
          <w:szCs w:val="28"/>
        </w:rPr>
        <w:t>FNPO ,</w:t>
      </w:r>
      <w:proofErr w:type="gramEnd"/>
      <w:r w:rsidRPr="00B56F94">
        <w:rPr>
          <w:rFonts w:ascii="Times New Roman" w:eastAsia="Times New Roman" w:hAnsi="Times New Roman" w:cs="Times New Roman"/>
          <w:color w:val="800080"/>
          <w:sz w:val="28"/>
          <w:szCs w:val="28"/>
        </w:rPr>
        <w:t xml:space="preserve"> </w:t>
      </w:r>
      <w:proofErr w:type="spellStart"/>
      <w:r w:rsidRPr="00B56F94">
        <w:rPr>
          <w:rFonts w:ascii="Times New Roman" w:eastAsia="Times New Roman" w:hAnsi="Times New Roman" w:cs="Times New Roman"/>
          <w:color w:val="800080"/>
          <w:sz w:val="28"/>
          <w:szCs w:val="28"/>
        </w:rPr>
        <w:t>Shri</w:t>
      </w:r>
      <w:proofErr w:type="spellEnd"/>
      <w:r w:rsidRPr="00B56F94">
        <w:rPr>
          <w:rFonts w:ascii="Times New Roman" w:eastAsia="Times New Roman" w:hAnsi="Times New Roman" w:cs="Times New Roman"/>
          <w:color w:val="800080"/>
          <w:sz w:val="28"/>
          <w:szCs w:val="28"/>
        </w:rPr>
        <w:t xml:space="preserve"> </w:t>
      </w:r>
      <w:proofErr w:type="spellStart"/>
      <w:r w:rsidRPr="00B56F94">
        <w:rPr>
          <w:rFonts w:ascii="Times New Roman" w:eastAsia="Times New Roman" w:hAnsi="Times New Roman" w:cs="Times New Roman"/>
          <w:color w:val="800080"/>
          <w:sz w:val="28"/>
          <w:szCs w:val="28"/>
        </w:rPr>
        <w:t>Ramapaa</w:t>
      </w:r>
      <w:proofErr w:type="spellEnd"/>
      <w:r w:rsidRPr="00B56F94">
        <w:rPr>
          <w:rFonts w:ascii="Times New Roman" w:eastAsia="Times New Roman" w:hAnsi="Times New Roman" w:cs="Times New Roman"/>
          <w:color w:val="800080"/>
          <w:sz w:val="28"/>
          <w:szCs w:val="28"/>
        </w:rPr>
        <w:t xml:space="preserve"> &amp; General Secretary AIRMS Group 'C' Working President of NUR IV met the Secretary(P) and discussed need of up gradation and classification of </w:t>
      </w:r>
      <w:proofErr w:type="spellStart"/>
      <w:r w:rsidRPr="00B56F94">
        <w:rPr>
          <w:rFonts w:ascii="Times New Roman" w:eastAsia="Times New Roman" w:hAnsi="Times New Roman" w:cs="Times New Roman"/>
          <w:color w:val="800080"/>
          <w:sz w:val="28"/>
          <w:szCs w:val="28"/>
        </w:rPr>
        <w:t>Guntakal</w:t>
      </w:r>
      <w:proofErr w:type="spellEnd"/>
      <w:r w:rsidRPr="00B56F94">
        <w:rPr>
          <w:rFonts w:ascii="Times New Roman" w:eastAsia="Times New Roman" w:hAnsi="Times New Roman" w:cs="Times New Roman"/>
          <w:color w:val="800080"/>
          <w:sz w:val="28"/>
          <w:szCs w:val="28"/>
        </w:rPr>
        <w:t xml:space="preserve"> RMS as L1 instead of L2. After a long detailed deliberations </w:t>
      </w:r>
      <w:proofErr w:type="gramStart"/>
      <w:r w:rsidRPr="00B56F94">
        <w:rPr>
          <w:rFonts w:ascii="Times New Roman" w:eastAsia="Times New Roman" w:hAnsi="Times New Roman" w:cs="Times New Roman"/>
          <w:color w:val="800080"/>
          <w:sz w:val="28"/>
          <w:szCs w:val="28"/>
        </w:rPr>
        <w:t>Secretary(</w:t>
      </w:r>
      <w:proofErr w:type="gramEnd"/>
      <w:r w:rsidRPr="00B56F94">
        <w:rPr>
          <w:rFonts w:ascii="Times New Roman" w:eastAsia="Times New Roman" w:hAnsi="Times New Roman" w:cs="Times New Roman"/>
          <w:color w:val="800080"/>
          <w:sz w:val="28"/>
          <w:szCs w:val="28"/>
        </w:rPr>
        <w:t xml:space="preserve">P) has agreed to send a team to </w:t>
      </w:r>
      <w:proofErr w:type="spellStart"/>
      <w:r w:rsidRPr="00B56F94">
        <w:rPr>
          <w:rFonts w:ascii="Times New Roman" w:eastAsia="Times New Roman" w:hAnsi="Times New Roman" w:cs="Times New Roman"/>
          <w:color w:val="800080"/>
          <w:sz w:val="28"/>
          <w:szCs w:val="28"/>
        </w:rPr>
        <w:t>Guntakal</w:t>
      </w:r>
      <w:proofErr w:type="spellEnd"/>
      <w:r w:rsidRPr="00B56F94">
        <w:rPr>
          <w:rFonts w:ascii="Times New Roman" w:eastAsia="Times New Roman" w:hAnsi="Times New Roman" w:cs="Times New Roman"/>
          <w:color w:val="800080"/>
          <w:sz w:val="28"/>
          <w:szCs w:val="28"/>
        </w:rPr>
        <w:t xml:space="preserve"> from Directorate to study the core issue. It was agreed by </w:t>
      </w:r>
      <w:proofErr w:type="spellStart"/>
      <w:r w:rsidRPr="00B56F94">
        <w:rPr>
          <w:rFonts w:ascii="Times New Roman" w:eastAsia="Times New Roman" w:hAnsi="Times New Roman" w:cs="Times New Roman"/>
          <w:color w:val="800080"/>
          <w:sz w:val="28"/>
          <w:szCs w:val="28"/>
        </w:rPr>
        <w:t>Hon'ble</w:t>
      </w:r>
      <w:proofErr w:type="spellEnd"/>
      <w:r w:rsidRPr="00B56F94">
        <w:rPr>
          <w:rFonts w:ascii="Times New Roman" w:eastAsia="Times New Roman" w:hAnsi="Times New Roman" w:cs="Times New Roman"/>
          <w:color w:val="800080"/>
          <w:sz w:val="28"/>
          <w:szCs w:val="28"/>
        </w:rPr>
        <w:t xml:space="preserve"> MP and union representatives.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800000"/>
          <w:sz w:val="28"/>
        </w:rPr>
        <w:t xml:space="preserve">2. </w:t>
      </w:r>
      <w:r w:rsidRPr="00B56F94">
        <w:rPr>
          <w:rFonts w:ascii="Times New Roman" w:eastAsia="Times New Roman" w:hAnsi="Times New Roman" w:cs="Times New Roman"/>
          <w:b/>
          <w:bCs/>
          <w:color w:val="800000"/>
          <w:sz w:val="28"/>
          <w:u w:val="single"/>
        </w:rPr>
        <w:t>Meeting with member (HRD):-</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800000"/>
          <w:sz w:val="28"/>
        </w:rPr>
        <w:t>The SGFNPO and General Secretary AIRMS Group 'C' met Member (HRD) and explained the arrogant attitude of Director PTC Madurai. Member (HRD) agreed to call for report and issue adequate instructions thereon.</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8"/>
        </w:rPr>
        <w:t>GDS JCA at National Level</w:t>
      </w:r>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29" w:tgtFrame="_blank" w:history="1">
        <w:r w:rsidR="00B56F94" w:rsidRPr="00B56F94">
          <w:rPr>
            <w:rFonts w:ascii="Times New Roman" w:eastAsia="Times New Roman" w:hAnsi="Times New Roman" w:cs="Times New Roman"/>
            <w:b/>
            <w:bCs/>
            <w:color w:val="0000FF"/>
            <w:sz w:val="28"/>
            <w:u w:val="single"/>
          </w:rPr>
          <w:t>Click here to see the details</w:t>
        </w:r>
      </w:hyperlink>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339966"/>
          <w:sz w:val="28"/>
        </w:rPr>
        <w:t>05/09/2012</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1F497D"/>
          <w:sz w:val="24"/>
          <w:szCs w:val="24"/>
        </w:rPr>
        <w:t xml:space="preserve">Today SGFNPO met the following officers along with AP&amp; </w:t>
      </w:r>
      <w:proofErr w:type="spellStart"/>
      <w:r w:rsidRPr="00B56F94">
        <w:rPr>
          <w:rFonts w:ascii="Times New Roman" w:eastAsia="Times New Roman" w:hAnsi="Times New Roman" w:cs="Times New Roman"/>
          <w:b/>
          <w:bCs/>
          <w:color w:val="1F497D"/>
          <w:sz w:val="24"/>
          <w:szCs w:val="24"/>
        </w:rPr>
        <w:t>DelhiCircle</w:t>
      </w:r>
      <w:proofErr w:type="spellEnd"/>
      <w:r w:rsidRPr="00B56F94">
        <w:rPr>
          <w:rFonts w:ascii="Times New Roman" w:eastAsia="Times New Roman" w:hAnsi="Times New Roman" w:cs="Times New Roman"/>
          <w:b/>
          <w:bCs/>
          <w:color w:val="1F497D"/>
          <w:sz w:val="24"/>
          <w:szCs w:val="24"/>
        </w:rPr>
        <w:t xml:space="preserve"> </w:t>
      </w:r>
      <w:proofErr w:type="spellStart"/>
      <w:r w:rsidRPr="00B56F94">
        <w:rPr>
          <w:rFonts w:ascii="Times New Roman" w:eastAsia="Times New Roman" w:hAnsi="Times New Roman" w:cs="Times New Roman"/>
          <w:b/>
          <w:bCs/>
          <w:color w:val="1F497D"/>
          <w:sz w:val="24"/>
          <w:szCs w:val="24"/>
        </w:rPr>
        <w:t>Colleauges</w:t>
      </w:r>
      <w:proofErr w:type="spellEnd"/>
      <w:r w:rsidRPr="00B56F94">
        <w:rPr>
          <w:rFonts w:ascii="Times New Roman" w:eastAsia="Times New Roman" w:hAnsi="Times New Roman" w:cs="Times New Roman"/>
          <w:b/>
          <w:bCs/>
          <w:color w:val="1F497D"/>
          <w:sz w:val="24"/>
          <w:szCs w:val="24"/>
        </w:rPr>
        <w:t xml:space="preserve"> </w:t>
      </w:r>
      <w:r w:rsidRPr="00B56F94">
        <w:rPr>
          <w:rFonts w:ascii="Times New Roman" w:eastAsia="Times New Roman" w:hAnsi="Times New Roman" w:cs="Times New Roman"/>
          <w:b/>
          <w:bCs/>
          <w:color w:val="1F497D"/>
          <w:sz w:val="24"/>
          <w:szCs w:val="24"/>
        </w:rPr>
        <w:br/>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1F497D"/>
          <w:sz w:val="24"/>
          <w:szCs w:val="24"/>
        </w:rPr>
        <w:t>Member (o),Member (P),CGM( MB),DDG(P) DDG(</w:t>
      </w:r>
      <w:proofErr w:type="spellStart"/>
      <w:r w:rsidRPr="00B56F94">
        <w:rPr>
          <w:rFonts w:ascii="Times New Roman" w:eastAsia="Times New Roman" w:hAnsi="Times New Roman" w:cs="Times New Roman"/>
          <w:b/>
          <w:bCs/>
          <w:color w:val="1F497D"/>
          <w:sz w:val="24"/>
          <w:szCs w:val="24"/>
        </w:rPr>
        <w:t>Estt</w:t>
      </w:r>
      <w:proofErr w:type="spellEnd"/>
      <w:r w:rsidRPr="00B56F94">
        <w:rPr>
          <w:rFonts w:ascii="Times New Roman" w:eastAsia="Times New Roman" w:hAnsi="Times New Roman" w:cs="Times New Roman"/>
          <w:b/>
          <w:bCs/>
          <w:color w:val="1F497D"/>
          <w:sz w:val="24"/>
          <w:szCs w:val="24"/>
        </w:rPr>
        <w:t>), DDG( R&amp; P) &amp; Director(MB).</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1F497D"/>
          <w:sz w:val="24"/>
          <w:szCs w:val="24"/>
        </w:rPr>
        <w:t>Outcome of the Meeting:-</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1F497D"/>
          <w:sz w:val="24"/>
          <w:szCs w:val="24"/>
        </w:rPr>
        <w:t>1. Cadre Restructuring:-</w:t>
      </w:r>
      <w:proofErr w:type="spellStart"/>
      <w:r w:rsidRPr="00B56F94">
        <w:rPr>
          <w:rFonts w:ascii="Times New Roman" w:eastAsia="Times New Roman" w:hAnsi="Times New Roman" w:cs="Times New Roman"/>
          <w:b/>
          <w:bCs/>
          <w:color w:val="1F497D"/>
          <w:sz w:val="24"/>
          <w:szCs w:val="24"/>
        </w:rPr>
        <w:t>Decisionyet</w:t>
      </w:r>
      <w:proofErr w:type="spellEnd"/>
      <w:r w:rsidRPr="00B56F94">
        <w:rPr>
          <w:rFonts w:ascii="Times New Roman" w:eastAsia="Times New Roman" w:hAnsi="Times New Roman" w:cs="Times New Roman"/>
          <w:b/>
          <w:bCs/>
          <w:color w:val="1F497D"/>
          <w:sz w:val="24"/>
          <w:szCs w:val="24"/>
        </w:rPr>
        <w:t xml:space="preserve"> to be taken by the chairman.</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b/>
          <w:bCs/>
          <w:color w:val="1F497D"/>
          <w:sz w:val="24"/>
          <w:szCs w:val="24"/>
        </w:rPr>
        <w:t>2.Casual</w:t>
      </w:r>
      <w:proofErr w:type="gramEnd"/>
      <w:r w:rsidRPr="00B56F94">
        <w:rPr>
          <w:rFonts w:ascii="Times New Roman" w:eastAsia="Times New Roman" w:hAnsi="Times New Roman" w:cs="Times New Roman"/>
          <w:b/>
          <w:bCs/>
          <w:color w:val="1F497D"/>
          <w:sz w:val="24"/>
          <w:szCs w:val="24"/>
        </w:rPr>
        <w:t xml:space="preserve"> </w:t>
      </w:r>
      <w:proofErr w:type="spellStart"/>
      <w:r w:rsidRPr="00B56F94">
        <w:rPr>
          <w:rFonts w:ascii="Times New Roman" w:eastAsia="Times New Roman" w:hAnsi="Times New Roman" w:cs="Times New Roman"/>
          <w:b/>
          <w:bCs/>
          <w:color w:val="1F497D"/>
          <w:sz w:val="24"/>
          <w:szCs w:val="24"/>
        </w:rPr>
        <w:t>labourer</w:t>
      </w:r>
      <w:proofErr w:type="spellEnd"/>
      <w:r w:rsidRPr="00B56F94">
        <w:rPr>
          <w:rFonts w:ascii="Times New Roman" w:eastAsia="Times New Roman" w:hAnsi="Times New Roman" w:cs="Times New Roman"/>
          <w:b/>
          <w:bCs/>
          <w:color w:val="1F497D"/>
          <w:sz w:val="24"/>
          <w:szCs w:val="24"/>
        </w:rPr>
        <w:t xml:space="preserve"> issue:- JS &amp; FA concurred the file. Now it will be placed before the Postal Board in the next meeting for approval.</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b/>
          <w:bCs/>
          <w:color w:val="1F497D"/>
          <w:sz w:val="24"/>
          <w:szCs w:val="24"/>
        </w:rPr>
        <w:t>3.GDS</w:t>
      </w:r>
      <w:proofErr w:type="gramEnd"/>
      <w:r w:rsidRPr="00B56F94">
        <w:rPr>
          <w:rFonts w:ascii="Times New Roman" w:eastAsia="Times New Roman" w:hAnsi="Times New Roman" w:cs="Times New Roman"/>
          <w:b/>
          <w:bCs/>
          <w:color w:val="1F497D"/>
          <w:sz w:val="24"/>
          <w:szCs w:val="24"/>
        </w:rPr>
        <w:t xml:space="preserve"> Issue:- No improvements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b/>
          <w:bCs/>
          <w:color w:val="1F497D"/>
          <w:sz w:val="24"/>
          <w:szCs w:val="24"/>
        </w:rPr>
        <w:t>4.MNOP</w:t>
      </w:r>
      <w:proofErr w:type="gramEnd"/>
      <w:r w:rsidRPr="00B56F94">
        <w:rPr>
          <w:rFonts w:ascii="Times New Roman" w:eastAsia="Times New Roman" w:hAnsi="Times New Roman" w:cs="Times New Roman"/>
          <w:b/>
          <w:bCs/>
          <w:color w:val="1F497D"/>
          <w:sz w:val="24"/>
          <w:szCs w:val="24"/>
        </w:rPr>
        <w:t xml:space="preserve">:- We pointed out the delay of public mails after implementation of MNOP and we demand some offices should be upgraded as L1. It was not agreed by the </w:t>
      </w:r>
      <w:proofErr w:type="gramStart"/>
      <w:r w:rsidRPr="00B56F94">
        <w:rPr>
          <w:rFonts w:ascii="Times New Roman" w:eastAsia="Times New Roman" w:hAnsi="Times New Roman" w:cs="Times New Roman"/>
          <w:b/>
          <w:bCs/>
          <w:color w:val="1F497D"/>
          <w:sz w:val="24"/>
          <w:szCs w:val="24"/>
        </w:rPr>
        <w:t>Member(</w:t>
      </w:r>
      <w:proofErr w:type="gramEnd"/>
      <w:r w:rsidRPr="00B56F94">
        <w:rPr>
          <w:rFonts w:ascii="Times New Roman" w:eastAsia="Times New Roman" w:hAnsi="Times New Roman" w:cs="Times New Roman"/>
          <w:b/>
          <w:bCs/>
          <w:color w:val="1F497D"/>
          <w:sz w:val="24"/>
          <w:szCs w:val="24"/>
        </w:rPr>
        <w:t>O), CGM (MB)and Director(MB). However they agreed to call report from the circle shortly and they promised to take decision with an open mind.</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1F497D"/>
          <w:sz w:val="24"/>
          <w:szCs w:val="24"/>
        </w:rPr>
        <w:lastRenderedPageBreak/>
        <w:t xml:space="preserve">5. </w:t>
      </w:r>
      <w:r w:rsidRPr="00B56F94">
        <w:rPr>
          <w:rFonts w:ascii="Times New Roman" w:eastAsia="Times New Roman" w:hAnsi="Times New Roman" w:cs="Times New Roman"/>
          <w:b/>
          <w:bCs/>
          <w:color w:val="1F497D"/>
          <w:sz w:val="28"/>
        </w:rPr>
        <w:t xml:space="preserve">Orders conveying the additional charge of CPMGs for Maharashtra, Delhi, </w:t>
      </w:r>
      <w:proofErr w:type="spellStart"/>
      <w:r w:rsidRPr="00B56F94">
        <w:rPr>
          <w:rFonts w:ascii="Times New Roman" w:eastAsia="Times New Roman" w:hAnsi="Times New Roman" w:cs="Times New Roman"/>
          <w:b/>
          <w:bCs/>
          <w:color w:val="1F497D"/>
          <w:sz w:val="28"/>
        </w:rPr>
        <w:t>Orrissa</w:t>
      </w:r>
      <w:proofErr w:type="spellEnd"/>
      <w:r w:rsidRPr="00B56F94">
        <w:rPr>
          <w:rFonts w:ascii="Times New Roman" w:eastAsia="Times New Roman" w:hAnsi="Times New Roman" w:cs="Times New Roman"/>
          <w:b/>
          <w:bCs/>
          <w:color w:val="1F497D"/>
          <w:sz w:val="28"/>
        </w:rPr>
        <w:t xml:space="preserve"> and Himachal Pradesh has been issued by directorate. </w:t>
      </w:r>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00B56F94" w:rsidRPr="00B56F94">
          <w:rPr>
            <w:rFonts w:ascii="Times New Roman" w:eastAsia="Times New Roman" w:hAnsi="Times New Roman" w:cs="Times New Roman"/>
            <w:b/>
            <w:bCs/>
            <w:color w:val="0000FF"/>
            <w:sz w:val="28"/>
            <w:u w:val="single"/>
          </w:rPr>
          <w:t>For orders please click here</w:t>
        </w:r>
      </w:hyperlink>
      <w:r w:rsidR="00B56F94" w:rsidRPr="00B56F94">
        <w:rPr>
          <w:rFonts w:ascii="Times New Roman" w:eastAsia="Times New Roman" w:hAnsi="Times New Roman" w:cs="Times New Roman"/>
          <w:b/>
          <w:bCs/>
          <w:i/>
          <w:iCs/>
          <w:sz w:val="24"/>
          <w:szCs w:val="24"/>
        </w:rPr>
        <w:t>.</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8"/>
        </w:rPr>
        <w:t>1. Charges for eye operations under CGHS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8"/>
        </w:rPr>
        <w:t>II .Review of RTI Act</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8"/>
        </w:rPr>
        <w:t>III. Reservation for SC/ST in promotions Union Cabinet clears the proposal</w:t>
      </w:r>
      <w:r w:rsidRPr="00B56F94">
        <w:rPr>
          <w:rFonts w:ascii="Times New Roman" w:eastAsia="Times New Roman" w:hAnsi="Times New Roman" w:cs="Times New Roman"/>
          <w:b/>
          <w:bCs/>
          <w:sz w:val="24"/>
          <w:szCs w:val="24"/>
        </w:rPr>
        <w:t xml:space="preserve"> </w:t>
      </w:r>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00B56F94" w:rsidRPr="00B56F94">
          <w:rPr>
            <w:rFonts w:ascii="Times New Roman" w:eastAsia="Times New Roman" w:hAnsi="Times New Roman" w:cs="Times New Roman"/>
            <w:b/>
            <w:bCs/>
            <w:color w:val="0000FF"/>
            <w:sz w:val="24"/>
            <w:szCs w:val="24"/>
            <w:u w:val="single"/>
          </w:rPr>
          <w:t>Click here to see the details</w:t>
        </w:r>
      </w:hyperlink>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FF"/>
          <w:sz w:val="28"/>
        </w:rPr>
        <w:t>04/09/2012</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color w:val="0000FF"/>
          <w:sz w:val="28"/>
          <w:szCs w:val="28"/>
        </w:rPr>
        <w:t xml:space="preserve">Today the team consisting of SGFNPO </w:t>
      </w:r>
      <w:proofErr w:type="spellStart"/>
      <w:proofErr w:type="gramStart"/>
      <w:r w:rsidRPr="00B56F94">
        <w:rPr>
          <w:rFonts w:ascii="Times New Roman" w:eastAsia="Times New Roman" w:hAnsi="Times New Roman" w:cs="Times New Roman"/>
          <w:color w:val="0000FF"/>
          <w:sz w:val="28"/>
          <w:szCs w:val="28"/>
        </w:rPr>
        <w:t>Ramappa</w:t>
      </w:r>
      <w:proofErr w:type="spellEnd"/>
      <w:r w:rsidRPr="00B56F94">
        <w:rPr>
          <w:rFonts w:ascii="Times New Roman" w:eastAsia="Times New Roman" w:hAnsi="Times New Roman" w:cs="Times New Roman"/>
          <w:color w:val="0000FF"/>
          <w:sz w:val="28"/>
          <w:szCs w:val="28"/>
        </w:rPr>
        <w:t>(</w:t>
      </w:r>
      <w:proofErr w:type="gramEnd"/>
      <w:r w:rsidRPr="00B56F94">
        <w:rPr>
          <w:rFonts w:ascii="Times New Roman" w:eastAsia="Times New Roman" w:hAnsi="Times New Roman" w:cs="Times New Roman"/>
          <w:color w:val="0000FF"/>
          <w:sz w:val="28"/>
          <w:szCs w:val="28"/>
        </w:rPr>
        <w:t xml:space="preserve">Working president NUR-IV) led by </w:t>
      </w:r>
      <w:proofErr w:type="spellStart"/>
      <w:r w:rsidRPr="00B56F94">
        <w:rPr>
          <w:rFonts w:ascii="Times New Roman" w:eastAsia="Times New Roman" w:hAnsi="Times New Roman" w:cs="Times New Roman"/>
          <w:b/>
          <w:bCs/>
          <w:color w:val="0000FF"/>
          <w:sz w:val="28"/>
        </w:rPr>
        <w:t>Shri</w:t>
      </w:r>
      <w:proofErr w:type="spellEnd"/>
      <w:r w:rsidRPr="00B56F94">
        <w:rPr>
          <w:rFonts w:ascii="Times New Roman" w:eastAsia="Times New Roman" w:hAnsi="Times New Roman" w:cs="Times New Roman"/>
          <w:b/>
          <w:bCs/>
          <w:color w:val="0000FF"/>
          <w:sz w:val="28"/>
        </w:rPr>
        <w:t xml:space="preserve">. </w:t>
      </w:r>
      <w:proofErr w:type="spellStart"/>
      <w:r w:rsidRPr="00B56F94">
        <w:rPr>
          <w:rFonts w:ascii="Times New Roman" w:eastAsia="Times New Roman" w:hAnsi="Times New Roman" w:cs="Times New Roman"/>
          <w:b/>
          <w:bCs/>
          <w:color w:val="0000FF"/>
          <w:sz w:val="28"/>
        </w:rPr>
        <w:t>Anantha</w:t>
      </w:r>
      <w:proofErr w:type="spellEnd"/>
      <w:r w:rsidRPr="00B56F94">
        <w:rPr>
          <w:rFonts w:ascii="Times New Roman" w:eastAsia="Times New Roman" w:hAnsi="Times New Roman" w:cs="Times New Roman"/>
          <w:b/>
          <w:bCs/>
          <w:color w:val="0000FF"/>
          <w:sz w:val="28"/>
        </w:rPr>
        <w:t xml:space="preserve"> </w:t>
      </w:r>
      <w:proofErr w:type="spellStart"/>
      <w:r w:rsidRPr="00B56F94">
        <w:rPr>
          <w:rFonts w:ascii="Times New Roman" w:eastAsia="Times New Roman" w:hAnsi="Times New Roman" w:cs="Times New Roman"/>
          <w:b/>
          <w:bCs/>
          <w:color w:val="0000FF"/>
          <w:sz w:val="28"/>
        </w:rPr>
        <w:t>Venkatarame</w:t>
      </w:r>
      <w:proofErr w:type="spellEnd"/>
      <w:r w:rsidRPr="00B56F94">
        <w:rPr>
          <w:rFonts w:ascii="Times New Roman" w:eastAsia="Times New Roman" w:hAnsi="Times New Roman" w:cs="Times New Roman"/>
          <w:b/>
          <w:bCs/>
          <w:color w:val="0000FF"/>
          <w:sz w:val="28"/>
        </w:rPr>
        <w:t xml:space="preserve"> </w:t>
      </w:r>
      <w:proofErr w:type="spellStart"/>
      <w:r w:rsidRPr="00B56F94">
        <w:rPr>
          <w:rFonts w:ascii="Times New Roman" w:eastAsia="Times New Roman" w:hAnsi="Times New Roman" w:cs="Times New Roman"/>
          <w:b/>
          <w:bCs/>
          <w:color w:val="0000FF"/>
          <w:sz w:val="28"/>
        </w:rPr>
        <w:t>Reddy</w:t>
      </w:r>
      <w:proofErr w:type="gramStart"/>
      <w:r w:rsidRPr="00B56F94">
        <w:rPr>
          <w:rFonts w:ascii="Times New Roman" w:eastAsia="Times New Roman" w:hAnsi="Times New Roman" w:cs="Times New Roman"/>
          <w:b/>
          <w:bCs/>
          <w:color w:val="0000FF"/>
          <w:sz w:val="28"/>
        </w:rPr>
        <w:t>,Honble</w:t>
      </w:r>
      <w:proofErr w:type="spellEnd"/>
      <w:proofErr w:type="gramEnd"/>
      <w:r w:rsidRPr="00B56F94">
        <w:rPr>
          <w:rFonts w:ascii="Times New Roman" w:eastAsia="Times New Roman" w:hAnsi="Times New Roman" w:cs="Times New Roman"/>
          <w:b/>
          <w:bCs/>
          <w:color w:val="0000FF"/>
          <w:sz w:val="28"/>
        </w:rPr>
        <w:t xml:space="preserve"> MP</w:t>
      </w:r>
      <w:r w:rsidRPr="00B56F94">
        <w:rPr>
          <w:rFonts w:ascii="Times New Roman" w:eastAsia="Times New Roman" w:hAnsi="Times New Roman" w:cs="Times New Roman"/>
          <w:color w:val="0000FF"/>
          <w:sz w:val="28"/>
          <w:szCs w:val="28"/>
        </w:rPr>
        <w:t>(</w:t>
      </w:r>
      <w:proofErr w:type="spellStart"/>
      <w:r w:rsidRPr="00B56F94">
        <w:rPr>
          <w:rFonts w:ascii="Times New Roman" w:eastAsia="Times New Roman" w:hAnsi="Times New Roman" w:cs="Times New Roman"/>
          <w:color w:val="0000FF"/>
          <w:sz w:val="28"/>
          <w:szCs w:val="28"/>
        </w:rPr>
        <w:t>Ananthapur</w:t>
      </w:r>
      <w:proofErr w:type="spellEnd"/>
      <w:r w:rsidRPr="00B56F94">
        <w:rPr>
          <w:rFonts w:ascii="Times New Roman" w:eastAsia="Times New Roman" w:hAnsi="Times New Roman" w:cs="Times New Roman"/>
          <w:color w:val="0000FF"/>
          <w:sz w:val="28"/>
          <w:szCs w:val="28"/>
        </w:rPr>
        <w:t xml:space="preserve">, Andhra Pradesh) met </w:t>
      </w:r>
      <w:proofErr w:type="spellStart"/>
      <w:r w:rsidRPr="00B56F94">
        <w:rPr>
          <w:rFonts w:ascii="Times New Roman" w:eastAsia="Times New Roman" w:hAnsi="Times New Roman" w:cs="Times New Roman"/>
          <w:color w:val="0000FF"/>
          <w:sz w:val="28"/>
          <w:szCs w:val="28"/>
        </w:rPr>
        <w:t>Honble</w:t>
      </w:r>
      <w:proofErr w:type="spellEnd"/>
      <w:r w:rsidRPr="00B56F94">
        <w:rPr>
          <w:rFonts w:ascii="Times New Roman" w:eastAsia="Times New Roman" w:hAnsi="Times New Roman" w:cs="Times New Roman"/>
          <w:color w:val="0000FF"/>
          <w:sz w:val="28"/>
          <w:szCs w:val="28"/>
        </w:rPr>
        <w:t xml:space="preserve"> </w:t>
      </w:r>
      <w:proofErr w:type="spellStart"/>
      <w:r w:rsidRPr="00B56F94">
        <w:rPr>
          <w:rFonts w:ascii="Times New Roman" w:eastAsia="Times New Roman" w:hAnsi="Times New Roman" w:cs="Times New Roman"/>
          <w:b/>
          <w:bCs/>
          <w:color w:val="0000FF"/>
          <w:sz w:val="28"/>
        </w:rPr>
        <w:t>Kapil</w:t>
      </w:r>
      <w:proofErr w:type="spellEnd"/>
      <w:r w:rsidRPr="00B56F94">
        <w:rPr>
          <w:rFonts w:ascii="Times New Roman" w:eastAsia="Times New Roman" w:hAnsi="Times New Roman" w:cs="Times New Roman"/>
          <w:b/>
          <w:bCs/>
          <w:color w:val="0000FF"/>
          <w:sz w:val="28"/>
        </w:rPr>
        <w:t xml:space="preserve"> </w:t>
      </w:r>
      <w:proofErr w:type="spellStart"/>
      <w:r w:rsidRPr="00B56F94">
        <w:rPr>
          <w:rFonts w:ascii="Times New Roman" w:eastAsia="Times New Roman" w:hAnsi="Times New Roman" w:cs="Times New Roman"/>
          <w:b/>
          <w:bCs/>
          <w:color w:val="0000FF"/>
          <w:sz w:val="28"/>
        </w:rPr>
        <w:t>Sibal</w:t>
      </w:r>
      <w:proofErr w:type="spellEnd"/>
      <w:r w:rsidRPr="00B56F94">
        <w:rPr>
          <w:rFonts w:ascii="Times New Roman" w:eastAsia="Times New Roman" w:hAnsi="Times New Roman" w:cs="Times New Roman"/>
          <w:color w:val="0000FF"/>
          <w:sz w:val="28"/>
          <w:szCs w:val="28"/>
        </w:rPr>
        <w:t>(Com &amp; IT) Minister and discussed the following issues.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color w:val="0000FF"/>
          <w:sz w:val="28"/>
          <w:szCs w:val="28"/>
        </w:rPr>
        <w:t xml:space="preserve">1. Request to convert </w:t>
      </w:r>
      <w:proofErr w:type="spellStart"/>
      <w:r w:rsidRPr="00B56F94">
        <w:rPr>
          <w:rFonts w:ascii="Times New Roman" w:eastAsia="Times New Roman" w:hAnsi="Times New Roman" w:cs="Times New Roman"/>
          <w:color w:val="0000FF"/>
          <w:sz w:val="28"/>
          <w:szCs w:val="28"/>
        </w:rPr>
        <w:t>Guntakal</w:t>
      </w:r>
      <w:proofErr w:type="spellEnd"/>
      <w:r w:rsidRPr="00B56F94">
        <w:rPr>
          <w:rFonts w:ascii="Times New Roman" w:eastAsia="Times New Roman" w:hAnsi="Times New Roman" w:cs="Times New Roman"/>
          <w:color w:val="0000FF"/>
          <w:sz w:val="28"/>
          <w:szCs w:val="28"/>
        </w:rPr>
        <w:t xml:space="preserve"> RMS as </w:t>
      </w:r>
      <w:r w:rsidRPr="00B56F94">
        <w:rPr>
          <w:rFonts w:ascii="Times New Roman" w:eastAsia="Times New Roman" w:hAnsi="Times New Roman" w:cs="Times New Roman"/>
          <w:b/>
          <w:bCs/>
          <w:color w:val="0000FF"/>
          <w:sz w:val="28"/>
        </w:rPr>
        <w:t>L.1</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color w:val="0000FF"/>
          <w:sz w:val="28"/>
          <w:szCs w:val="28"/>
        </w:rPr>
        <w:t>2. Absorption of GDS substitute.</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spellStart"/>
      <w:r w:rsidRPr="00B56F94">
        <w:rPr>
          <w:rFonts w:ascii="Times New Roman" w:eastAsia="Times New Roman" w:hAnsi="Times New Roman" w:cs="Times New Roman"/>
          <w:color w:val="0000FF"/>
          <w:sz w:val="28"/>
          <w:szCs w:val="28"/>
        </w:rPr>
        <w:t>Honble</w:t>
      </w:r>
      <w:proofErr w:type="spellEnd"/>
      <w:r w:rsidRPr="00B56F94">
        <w:rPr>
          <w:rFonts w:ascii="Times New Roman" w:eastAsia="Times New Roman" w:hAnsi="Times New Roman" w:cs="Times New Roman"/>
          <w:color w:val="0000FF"/>
          <w:sz w:val="28"/>
          <w:szCs w:val="28"/>
        </w:rPr>
        <w:t xml:space="preserve"> Minister assured to give necessary instructions to the Secretary Dept </w:t>
      </w:r>
      <w:proofErr w:type="gramStart"/>
      <w:r w:rsidRPr="00B56F94">
        <w:rPr>
          <w:rFonts w:ascii="Times New Roman" w:eastAsia="Times New Roman" w:hAnsi="Times New Roman" w:cs="Times New Roman"/>
          <w:color w:val="0000FF"/>
          <w:sz w:val="28"/>
          <w:szCs w:val="28"/>
        </w:rPr>
        <w:t>Of</w:t>
      </w:r>
      <w:proofErr w:type="gramEnd"/>
      <w:r w:rsidRPr="00B56F94">
        <w:rPr>
          <w:rFonts w:ascii="Times New Roman" w:eastAsia="Times New Roman" w:hAnsi="Times New Roman" w:cs="Times New Roman"/>
          <w:color w:val="0000FF"/>
          <w:sz w:val="28"/>
          <w:szCs w:val="28"/>
        </w:rPr>
        <w:t xml:space="preserve"> Post to review the above issue with open mind.</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color w:val="0000FF"/>
          <w:sz w:val="28"/>
          <w:szCs w:val="28"/>
        </w:rPr>
        <w:t xml:space="preserve">Our sincere thanks to </w:t>
      </w:r>
      <w:proofErr w:type="spellStart"/>
      <w:r w:rsidRPr="00B56F94">
        <w:rPr>
          <w:rFonts w:ascii="Times New Roman" w:eastAsia="Times New Roman" w:hAnsi="Times New Roman" w:cs="Times New Roman"/>
          <w:color w:val="0000FF"/>
          <w:sz w:val="28"/>
          <w:szCs w:val="28"/>
        </w:rPr>
        <w:t>Shri.Anantha</w:t>
      </w:r>
      <w:proofErr w:type="spellEnd"/>
      <w:r w:rsidRPr="00B56F94">
        <w:rPr>
          <w:rFonts w:ascii="Times New Roman" w:eastAsia="Times New Roman" w:hAnsi="Times New Roman" w:cs="Times New Roman"/>
          <w:color w:val="0000FF"/>
          <w:sz w:val="28"/>
          <w:szCs w:val="28"/>
        </w:rPr>
        <w:t xml:space="preserve"> </w:t>
      </w:r>
      <w:proofErr w:type="spellStart"/>
      <w:r w:rsidRPr="00B56F94">
        <w:rPr>
          <w:rFonts w:ascii="Times New Roman" w:eastAsia="Times New Roman" w:hAnsi="Times New Roman" w:cs="Times New Roman"/>
          <w:color w:val="0000FF"/>
          <w:sz w:val="28"/>
          <w:szCs w:val="28"/>
        </w:rPr>
        <w:t>Venkatarame</w:t>
      </w:r>
      <w:proofErr w:type="spellEnd"/>
      <w:r w:rsidRPr="00B56F94">
        <w:rPr>
          <w:rFonts w:ascii="Times New Roman" w:eastAsia="Times New Roman" w:hAnsi="Times New Roman" w:cs="Times New Roman"/>
          <w:color w:val="0000FF"/>
          <w:sz w:val="28"/>
          <w:szCs w:val="28"/>
        </w:rPr>
        <w:t xml:space="preserve"> Reddy for his sincere efforts.</w:t>
      </w:r>
      <w:proofErr w:type="gramEnd"/>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color w:val="0000FF"/>
          <w:sz w:val="28"/>
          <w:szCs w:val="28"/>
        </w:rPr>
        <w:t xml:space="preserve">On 3/9/2012 </w:t>
      </w:r>
      <w:proofErr w:type="gramStart"/>
      <w:r w:rsidRPr="00B56F94">
        <w:rPr>
          <w:rFonts w:ascii="Times New Roman" w:eastAsia="Times New Roman" w:hAnsi="Times New Roman" w:cs="Times New Roman"/>
          <w:color w:val="0000FF"/>
          <w:sz w:val="28"/>
          <w:szCs w:val="28"/>
        </w:rPr>
        <w:t>SGFNPO ,President</w:t>
      </w:r>
      <w:proofErr w:type="gramEnd"/>
      <w:r w:rsidRPr="00B56F94">
        <w:rPr>
          <w:rFonts w:ascii="Times New Roman" w:eastAsia="Times New Roman" w:hAnsi="Times New Roman" w:cs="Times New Roman"/>
          <w:color w:val="0000FF"/>
          <w:sz w:val="28"/>
          <w:szCs w:val="28"/>
        </w:rPr>
        <w:t xml:space="preserve"> FNPO met Chief PMG Maharashtra Circle </w:t>
      </w:r>
      <w:proofErr w:type="spellStart"/>
      <w:r w:rsidRPr="00B56F94">
        <w:rPr>
          <w:rFonts w:ascii="Times New Roman" w:eastAsia="Times New Roman" w:hAnsi="Times New Roman" w:cs="Times New Roman"/>
          <w:color w:val="0000FF"/>
          <w:sz w:val="28"/>
          <w:szCs w:val="28"/>
        </w:rPr>
        <w:t>A.K.Sharma</w:t>
      </w:r>
      <w:proofErr w:type="spellEnd"/>
      <w:r w:rsidRPr="00B56F94">
        <w:rPr>
          <w:rFonts w:ascii="Times New Roman" w:eastAsia="Times New Roman" w:hAnsi="Times New Roman" w:cs="Times New Roman"/>
          <w:color w:val="0000FF"/>
          <w:sz w:val="28"/>
          <w:szCs w:val="28"/>
        </w:rPr>
        <w:t xml:space="preserve"> and discussed various issues and got his assurance that the issues will be settled within a month.</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b/>
          <w:bCs/>
          <w:color w:val="FF0000"/>
          <w:sz w:val="28"/>
        </w:rPr>
        <w:t>PA/SA DIRECT RECRUITMENT APPLICATIONS AVAILABLE IN ONLINE.</w:t>
      </w:r>
      <w:proofErr w:type="gramEnd"/>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b/>
          <w:bCs/>
          <w:color w:val="FF0000"/>
          <w:sz w:val="24"/>
          <w:szCs w:val="24"/>
        </w:rPr>
        <w:t>Good news for applicants of PA / SA Recruitment 2011 &amp; 2012.</w:t>
      </w:r>
      <w:proofErr w:type="gramEnd"/>
      <w:r w:rsidRPr="00B56F94">
        <w:rPr>
          <w:rFonts w:ascii="Times New Roman" w:eastAsia="Times New Roman" w:hAnsi="Times New Roman" w:cs="Times New Roman"/>
          <w:b/>
          <w:bCs/>
          <w:color w:val="FF0000"/>
          <w:sz w:val="24"/>
          <w:szCs w:val="24"/>
        </w:rPr>
        <w:t xml:space="preserve"> You can get it through Online.</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 xml:space="preserve">Directorate has requested the outsourced agency to print 10 </w:t>
      </w:r>
      <w:proofErr w:type="spellStart"/>
      <w:r w:rsidRPr="00B56F94">
        <w:rPr>
          <w:rFonts w:ascii="Times New Roman" w:eastAsia="Times New Roman" w:hAnsi="Times New Roman" w:cs="Times New Roman"/>
          <w:b/>
          <w:bCs/>
          <w:color w:val="FF0000"/>
          <w:sz w:val="24"/>
          <w:szCs w:val="24"/>
        </w:rPr>
        <w:t>lacs</w:t>
      </w:r>
      <w:proofErr w:type="spellEnd"/>
      <w:r w:rsidRPr="00B56F94">
        <w:rPr>
          <w:rFonts w:ascii="Times New Roman" w:eastAsia="Times New Roman" w:hAnsi="Times New Roman" w:cs="Times New Roman"/>
          <w:b/>
          <w:bCs/>
          <w:color w:val="FF0000"/>
          <w:sz w:val="24"/>
          <w:szCs w:val="24"/>
        </w:rPr>
        <w:t xml:space="preserve"> OMR kits for sale throughout India through selected </w:t>
      </w:r>
      <w:proofErr w:type="spellStart"/>
      <w:r w:rsidRPr="00B56F94">
        <w:rPr>
          <w:rFonts w:ascii="Times New Roman" w:eastAsia="Times New Roman" w:hAnsi="Times New Roman" w:cs="Times New Roman"/>
          <w:b/>
          <w:bCs/>
          <w:color w:val="FF0000"/>
          <w:sz w:val="24"/>
          <w:szCs w:val="24"/>
        </w:rPr>
        <w:t>POs.</w:t>
      </w:r>
      <w:proofErr w:type="spellEnd"/>
      <w:r w:rsidRPr="00B56F94">
        <w:rPr>
          <w:rFonts w:ascii="Times New Roman" w:eastAsia="Times New Roman" w:hAnsi="Times New Roman" w:cs="Times New Roman"/>
          <w:b/>
          <w:bCs/>
          <w:color w:val="FF0000"/>
          <w:sz w:val="24"/>
          <w:szCs w:val="24"/>
        </w:rPr>
        <w:t xml:space="preserve"> Due to huge sale of forms, it is difficult to print within short period. Hence Directorate is decided to upload the forms in www.indiapost.gov.in so as to download by the applicants. Online application kits will be </w:t>
      </w:r>
      <w:r w:rsidRPr="00B56F94">
        <w:rPr>
          <w:rFonts w:ascii="Times New Roman" w:eastAsia="Times New Roman" w:hAnsi="Times New Roman" w:cs="Times New Roman"/>
          <w:b/>
          <w:bCs/>
          <w:color w:val="FF0000"/>
          <w:sz w:val="24"/>
          <w:szCs w:val="24"/>
        </w:rPr>
        <w:lastRenderedPageBreak/>
        <w:t>available in www.indiapost.gov.in from 03.09.12 to25.09.12 only. Those applied through OMR kits need not apply again.</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 xml:space="preserve">Online </w:t>
      </w:r>
      <w:proofErr w:type="gramStart"/>
      <w:r w:rsidRPr="00B56F94">
        <w:rPr>
          <w:rFonts w:ascii="Times New Roman" w:eastAsia="Times New Roman" w:hAnsi="Times New Roman" w:cs="Times New Roman"/>
          <w:b/>
          <w:bCs/>
          <w:color w:val="FF0000"/>
          <w:sz w:val="24"/>
          <w:szCs w:val="24"/>
        </w:rPr>
        <w:t>Procedure :</w:t>
      </w:r>
      <w:proofErr w:type="gramEnd"/>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Click Register Online link.</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 xml:space="preserve">Enter the details like a. Name </w:t>
      </w:r>
      <w:proofErr w:type="spellStart"/>
      <w:r w:rsidRPr="00B56F94">
        <w:rPr>
          <w:rFonts w:ascii="Times New Roman" w:eastAsia="Times New Roman" w:hAnsi="Times New Roman" w:cs="Times New Roman"/>
          <w:b/>
          <w:bCs/>
          <w:color w:val="FF0000"/>
          <w:sz w:val="24"/>
          <w:szCs w:val="24"/>
        </w:rPr>
        <w:t>b.DoB</w:t>
      </w:r>
      <w:proofErr w:type="spellEnd"/>
      <w:r w:rsidRPr="00B56F94">
        <w:rPr>
          <w:rFonts w:ascii="Times New Roman" w:eastAsia="Times New Roman" w:hAnsi="Times New Roman" w:cs="Times New Roman"/>
          <w:b/>
          <w:bCs/>
          <w:color w:val="FF0000"/>
          <w:sz w:val="24"/>
          <w:szCs w:val="24"/>
        </w:rPr>
        <w:t xml:space="preserve"> </w:t>
      </w:r>
      <w:proofErr w:type="spellStart"/>
      <w:r w:rsidRPr="00B56F94">
        <w:rPr>
          <w:rFonts w:ascii="Times New Roman" w:eastAsia="Times New Roman" w:hAnsi="Times New Roman" w:cs="Times New Roman"/>
          <w:b/>
          <w:bCs/>
          <w:color w:val="FF0000"/>
          <w:sz w:val="24"/>
          <w:szCs w:val="24"/>
        </w:rPr>
        <w:t>c.e</w:t>
      </w:r>
      <w:proofErr w:type="spellEnd"/>
      <w:r w:rsidRPr="00B56F94">
        <w:rPr>
          <w:rFonts w:ascii="Times New Roman" w:eastAsia="Times New Roman" w:hAnsi="Times New Roman" w:cs="Times New Roman"/>
          <w:b/>
          <w:bCs/>
          <w:color w:val="FF0000"/>
          <w:sz w:val="24"/>
          <w:szCs w:val="24"/>
        </w:rPr>
        <w:t xml:space="preserve"> mail ID d. Alternative e mail ID.</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Click Submit button.</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The following forms will be sent to the provided e mail ID within 24 hrs.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a. Special instruction sheet.</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b. Application form.</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c. Instruction sheet / Information brochure (11 sheets).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b/>
          <w:bCs/>
          <w:color w:val="FF0000"/>
          <w:sz w:val="24"/>
          <w:szCs w:val="24"/>
        </w:rPr>
        <w:t>Fees :</w:t>
      </w:r>
      <w:proofErr w:type="gramEnd"/>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Cost of Application form - Rs.50</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 xml:space="preserve">Exam fee Rs.200. Female, SC, </w:t>
      </w:r>
      <w:proofErr w:type="gramStart"/>
      <w:r w:rsidRPr="00B56F94">
        <w:rPr>
          <w:rFonts w:ascii="Times New Roman" w:eastAsia="Times New Roman" w:hAnsi="Times New Roman" w:cs="Times New Roman"/>
          <w:b/>
          <w:bCs/>
          <w:color w:val="FF0000"/>
          <w:sz w:val="24"/>
          <w:szCs w:val="24"/>
        </w:rPr>
        <w:t>ST &amp;</w:t>
      </w:r>
      <w:proofErr w:type="gramEnd"/>
      <w:r w:rsidRPr="00B56F94">
        <w:rPr>
          <w:rFonts w:ascii="Times New Roman" w:eastAsia="Times New Roman" w:hAnsi="Times New Roman" w:cs="Times New Roman"/>
          <w:b/>
          <w:bCs/>
          <w:color w:val="FF0000"/>
          <w:sz w:val="24"/>
          <w:szCs w:val="24"/>
        </w:rPr>
        <w:t xml:space="preserve"> PH applicants are exempted, however they should pay Rs.50.</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 xml:space="preserve">Total Rs.250 should be paid under Unclassified Receipts thro any POs and attach Original </w:t>
      </w:r>
      <w:proofErr w:type="spellStart"/>
      <w:r w:rsidRPr="00B56F94">
        <w:rPr>
          <w:rFonts w:ascii="Times New Roman" w:eastAsia="Times New Roman" w:hAnsi="Times New Roman" w:cs="Times New Roman"/>
          <w:b/>
          <w:bCs/>
          <w:color w:val="FF0000"/>
          <w:sz w:val="24"/>
          <w:szCs w:val="24"/>
        </w:rPr>
        <w:t>alongwith</w:t>
      </w:r>
      <w:proofErr w:type="spellEnd"/>
      <w:r w:rsidRPr="00B56F94">
        <w:rPr>
          <w:rFonts w:ascii="Times New Roman" w:eastAsia="Times New Roman" w:hAnsi="Times New Roman" w:cs="Times New Roman"/>
          <w:b/>
          <w:bCs/>
          <w:color w:val="FF0000"/>
          <w:sz w:val="24"/>
          <w:szCs w:val="24"/>
        </w:rPr>
        <w:t xml:space="preserve"> the Application form. Applicants can keep Xerox copies.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 xml:space="preserve">Applications should forward through either Speed Post or </w:t>
      </w:r>
      <w:proofErr w:type="spellStart"/>
      <w:r w:rsidRPr="00B56F94">
        <w:rPr>
          <w:rFonts w:ascii="Times New Roman" w:eastAsia="Times New Roman" w:hAnsi="Times New Roman" w:cs="Times New Roman"/>
          <w:b/>
          <w:bCs/>
          <w:color w:val="FF0000"/>
          <w:sz w:val="24"/>
          <w:szCs w:val="24"/>
        </w:rPr>
        <w:t>Regd</w:t>
      </w:r>
      <w:proofErr w:type="spellEnd"/>
      <w:r w:rsidRPr="00B56F94">
        <w:rPr>
          <w:rFonts w:ascii="Times New Roman" w:eastAsia="Times New Roman" w:hAnsi="Times New Roman" w:cs="Times New Roman"/>
          <w:b/>
          <w:bCs/>
          <w:color w:val="FF0000"/>
          <w:sz w:val="24"/>
          <w:szCs w:val="24"/>
        </w:rPr>
        <w:t xml:space="preserve"> Post (other meant not accepted</w:t>
      </w:r>
      <w:proofErr w:type="gramStart"/>
      <w:r w:rsidRPr="00B56F94">
        <w:rPr>
          <w:rFonts w:ascii="Times New Roman" w:eastAsia="Times New Roman" w:hAnsi="Times New Roman" w:cs="Times New Roman"/>
          <w:b/>
          <w:bCs/>
          <w:color w:val="FF0000"/>
          <w:sz w:val="24"/>
          <w:szCs w:val="24"/>
        </w:rPr>
        <w:t>)to</w:t>
      </w:r>
      <w:proofErr w:type="gramEnd"/>
      <w:r w:rsidRPr="00B56F94">
        <w:rPr>
          <w:rFonts w:ascii="Times New Roman" w:eastAsia="Times New Roman" w:hAnsi="Times New Roman" w:cs="Times New Roman"/>
          <w:b/>
          <w:bCs/>
          <w:color w:val="FF0000"/>
          <w:sz w:val="24"/>
          <w:szCs w:val="24"/>
        </w:rPr>
        <w:t xml:space="preserve"> the following address.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Direct Recruitment Cell,</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New Delhi HO,</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New Delhi 110 001</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Applicants can check the status of receipt of Cell on www.indiapost.gov.in</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For more details, please refer the advertisement of the concerned Circles.</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FF0000"/>
          <w:sz w:val="24"/>
          <w:szCs w:val="24"/>
        </w:rPr>
        <w:t xml:space="preserve">Directorate Memo </w:t>
      </w:r>
      <w:proofErr w:type="gramStart"/>
      <w:r w:rsidRPr="00B56F94">
        <w:rPr>
          <w:rFonts w:ascii="Times New Roman" w:eastAsia="Times New Roman" w:hAnsi="Times New Roman" w:cs="Times New Roman"/>
          <w:b/>
          <w:bCs/>
          <w:color w:val="FF0000"/>
          <w:sz w:val="24"/>
          <w:szCs w:val="24"/>
        </w:rPr>
        <w:t>No :</w:t>
      </w:r>
      <w:proofErr w:type="gramEnd"/>
      <w:r w:rsidRPr="00B56F94">
        <w:rPr>
          <w:rFonts w:ascii="Times New Roman" w:eastAsia="Times New Roman" w:hAnsi="Times New Roman" w:cs="Times New Roman"/>
          <w:b/>
          <w:bCs/>
          <w:color w:val="FF0000"/>
          <w:sz w:val="24"/>
          <w:szCs w:val="24"/>
        </w:rPr>
        <w:t xml:space="preserve"> A-34012 / 5 /2011-DE Dt. 31.08.12.</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8"/>
        </w:rPr>
        <w:t>03/09/2012</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8"/>
        </w:rPr>
        <w:lastRenderedPageBreak/>
        <w:t>Reservation in promotion</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4"/>
          <w:szCs w:val="24"/>
        </w:rPr>
        <w:t xml:space="preserve">Minister of </w:t>
      </w:r>
      <w:proofErr w:type="spellStart"/>
      <w:r w:rsidRPr="00B56F94">
        <w:rPr>
          <w:rFonts w:ascii="Times New Roman" w:eastAsia="Times New Roman" w:hAnsi="Times New Roman" w:cs="Times New Roman"/>
          <w:b/>
          <w:bCs/>
          <w:sz w:val="24"/>
          <w:szCs w:val="24"/>
        </w:rPr>
        <w:t>Dopt</w:t>
      </w:r>
      <w:proofErr w:type="spellEnd"/>
      <w:r w:rsidRPr="00B56F94">
        <w:rPr>
          <w:rFonts w:ascii="Times New Roman" w:eastAsia="Times New Roman" w:hAnsi="Times New Roman" w:cs="Times New Roman"/>
          <w:b/>
          <w:bCs/>
          <w:sz w:val="24"/>
          <w:szCs w:val="24"/>
        </w:rPr>
        <w:t xml:space="preserve"> </w:t>
      </w:r>
      <w:proofErr w:type="spellStart"/>
      <w:r w:rsidRPr="00B56F94">
        <w:rPr>
          <w:rFonts w:ascii="Times New Roman" w:eastAsia="Times New Roman" w:hAnsi="Times New Roman" w:cs="Times New Roman"/>
          <w:b/>
          <w:bCs/>
          <w:sz w:val="24"/>
          <w:szCs w:val="24"/>
        </w:rPr>
        <w:t>Shri.V.Narayanasamy</w:t>
      </w:r>
      <w:proofErr w:type="spellEnd"/>
      <w:r w:rsidRPr="00B56F94">
        <w:rPr>
          <w:rFonts w:ascii="Times New Roman" w:eastAsia="Times New Roman" w:hAnsi="Times New Roman" w:cs="Times New Roman"/>
          <w:b/>
          <w:bCs/>
          <w:sz w:val="24"/>
          <w:szCs w:val="24"/>
        </w:rPr>
        <w:t xml:space="preserve"> replied to a question in </w:t>
      </w:r>
      <w:proofErr w:type="spellStart"/>
      <w:r w:rsidRPr="00B56F94">
        <w:rPr>
          <w:rFonts w:ascii="Times New Roman" w:eastAsia="Times New Roman" w:hAnsi="Times New Roman" w:cs="Times New Roman"/>
          <w:b/>
          <w:bCs/>
          <w:sz w:val="24"/>
          <w:szCs w:val="24"/>
        </w:rPr>
        <w:t>Rajaya</w:t>
      </w:r>
      <w:proofErr w:type="spellEnd"/>
      <w:r w:rsidRPr="00B56F94">
        <w:rPr>
          <w:rFonts w:ascii="Times New Roman" w:eastAsia="Times New Roman" w:hAnsi="Times New Roman" w:cs="Times New Roman"/>
          <w:b/>
          <w:bCs/>
          <w:sz w:val="24"/>
          <w:szCs w:val="24"/>
        </w:rPr>
        <w:t xml:space="preserve"> </w:t>
      </w:r>
      <w:proofErr w:type="spellStart"/>
      <w:r w:rsidRPr="00B56F94">
        <w:rPr>
          <w:rFonts w:ascii="Times New Roman" w:eastAsia="Times New Roman" w:hAnsi="Times New Roman" w:cs="Times New Roman"/>
          <w:b/>
          <w:bCs/>
          <w:sz w:val="24"/>
          <w:szCs w:val="24"/>
        </w:rPr>
        <w:t>Sabha</w:t>
      </w:r>
      <w:proofErr w:type="spellEnd"/>
      <w:r w:rsidRPr="00B56F94">
        <w:rPr>
          <w:rFonts w:ascii="Times New Roman" w:eastAsia="Times New Roman" w:hAnsi="Times New Roman" w:cs="Times New Roman"/>
          <w:b/>
          <w:bCs/>
          <w:sz w:val="24"/>
          <w:szCs w:val="24"/>
        </w:rPr>
        <w:t xml:space="preserve"> regarding </w:t>
      </w:r>
      <w:proofErr w:type="spellStart"/>
      <w:r w:rsidRPr="00B56F94">
        <w:rPr>
          <w:rFonts w:ascii="Times New Roman" w:eastAsia="Times New Roman" w:hAnsi="Times New Roman" w:cs="Times New Roman"/>
          <w:b/>
          <w:bCs/>
          <w:sz w:val="24"/>
          <w:szCs w:val="24"/>
        </w:rPr>
        <w:t>thereservation</w:t>
      </w:r>
      <w:proofErr w:type="spellEnd"/>
      <w:r w:rsidRPr="00B56F94">
        <w:rPr>
          <w:rFonts w:ascii="Times New Roman" w:eastAsia="Times New Roman" w:hAnsi="Times New Roman" w:cs="Times New Roman"/>
          <w:b/>
          <w:bCs/>
          <w:sz w:val="24"/>
          <w:szCs w:val="24"/>
        </w:rPr>
        <w:t xml:space="preserve"> </w:t>
      </w:r>
      <w:proofErr w:type="spellStart"/>
      <w:r w:rsidRPr="00B56F94">
        <w:rPr>
          <w:rFonts w:ascii="Times New Roman" w:eastAsia="Times New Roman" w:hAnsi="Times New Roman" w:cs="Times New Roman"/>
          <w:b/>
          <w:bCs/>
          <w:sz w:val="24"/>
          <w:szCs w:val="24"/>
        </w:rPr>
        <w:t>policyin</w:t>
      </w:r>
      <w:proofErr w:type="spellEnd"/>
      <w:r w:rsidRPr="00B56F94">
        <w:rPr>
          <w:rFonts w:ascii="Times New Roman" w:eastAsia="Times New Roman" w:hAnsi="Times New Roman" w:cs="Times New Roman"/>
          <w:b/>
          <w:bCs/>
          <w:sz w:val="24"/>
          <w:szCs w:val="24"/>
        </w:rPr>
        <w:t xml:space="preserve"> promotion on 8th August, 2012.The </w:t>
      </w:r>
      <w:proofErr w:type="spellStart"/>
      <w:r w:rsidRPr="00B56F94">
        <w:rPr>
          <w:rFonts w:ascii="Times New Roman" w:eastAsia="Times New Roman" w:hAnsi="Times New Roman" w:cs="Times New Roman"/>
          <w:b/>
          <w:bCs/>
          <w:sz w:val="24"/>
          <w:szCs w:val="24"/>
        </w:rPr>
        <w:t>detailswas</w:t>
      </w:r>
      <w:proofErr w:type="spellEnd"/>
      <w:r w:rsidRPr="00B56F94">
        <w:rPr>
          <w:rFonts w:ascii="Times New Roman" w:eastAsia="Times New Roman" w:hAnsi="Times New Roman" w:cs="Times New Roman"/>
          <w:b/>
          <w:bCs/>
          <w:sz w:val="24"/>
          <w:szCs w:val="24"/>
        </w:rPr>
        <w:t xml:space="preserve"> given as written reply that </w:t>
      </w:r>
      <w:proofErr w:type="spellStart"/>
      <w:r w:rsidRPr="00B56F94">
        <w:rPr>
          <w:rFonts w:ascii="Times New Roman" w:eastAsia="Times New Roman" w:hAnsi="Times New Roman" w:cs="Times New Roman"/>
          <w:b/>
          <w:bCs/>
          <w:sz w:val="24"/>
          <w:szCs w:val="24"/>
        </w:rPr>
        <w:t>TheSupreme</w:t>
      </w:r>
      <w:proofErr w:type="spellEnd"/>
      <w:r w:rsidRPr="00B56F94">
        <w:rPr>
          <w:rFonts w:ascii="Times New Roman" w:eastAsia="Times New Roman" w:hAnsi="Times New Roman" w:cs="Times New Roman"/>
          <w:b/>
          <w:bCs/>
          <w:sz w:val="24"/>
          <w:szCs w:val="24"/>
        </w:rPr>
        <w:t xml:space="preserve"> </w:t>
      </w:r>
      <w:proofErr w:type="spellStart"/>
      <w:r w:rsidRPr="00B56F94">
        <w:rPr>
          <w:rFonts w:ascii="Times New Roman" w:eastAsia="Times New Roman" w:hAnsi="Times New Roman" w:cs="Times New Roman"/>
          <w:b/>
          <w:bCs/>
          <w:sz w:val="24"/>
          <w:szCs w:val="24"/>
        </w:rPr>
        <w:t>Courtin</w:t>
      </w:r>
      <w:proofErr w:type="spellEnd"/>
      <w:r w:rsidRPr="00B56F94">
        <w:rPr>
          <w:rFonts w:ascii="Times New Roman" w:eastAsia="Times New Roman" w:hAnsi="Times New Roman" w:cs="Times New Roman"/>
          <w:b/>
          <w:bCs/>
          <w:sz w:val="24"/>
          <w:szCs w:val="24"/>
        </w:rPr>
        <w:t xml:space="preserve"> the matter of </w:t>
      </w:r>
      <w:proofErr w:type="spellStart"/>
      <w:r w:rsidRPr="00B56F94">
        <w:rPr>
          <w:rFonts w:ascii="Times New Roman" w:eastAsia="Times New Roman" w:hAnsi="Times New Roman" w:cs="Times New Roman"/>
          <w:b/>
          <w:bCs/>
          <w:sz w:val="24"/>
          <w:szCs w:val="24"/>
        </w:rPr>
        <w:t>M.Nagaraj</w:t>
      </w:r>
      <w:proofErr w:type="spellEnd"/>
      <w:r w:rsidRPr="00B56F94">
        <w:rPr>
          <w:rFonts w:ascii="Times New Roman" w:eastAsia="Times New Roman" w:hAnsi="Times New Roman" w:cs="Times New Roman"/>
          <w:b/>
          <w:bCs/>
          <w:sz w:val="24"/>
          <w:szCs w:val="24"/>
        </w:rPr>
        <w:t xml:space="preserve"> Vs. Union of India has held </w:t>
      </w:r>
      <w:proofErr w:type="spellStart"/>
      <w:r w:rsidRPr="00B56F94">
        <w:rPr>
          <w:rFonts w:ascii="Times New Roman" w:eastAsia="Times New Roman" w:hAnsi="Times New Roman" w:cs="Times New Roman"/>
          <w:b/>
          <w:bCs/>
          <w:sz w:val="24"/>
          <w:szCs w:val="24"/>
        </w:rPr>
        <w:t>thatthe</w:t>
      </w:r>
      <w:proofErr w:type="spellEnd"/>
      <w:r w:rsidRPr="00B56F94">
        <w:rPr>
          <w:rFonts w:ascii="Times New Roman" w:eastAsia="Times New Roman" w:hAnsi="Times New Roman" w:cs="Times New Roman"/>
          <w:b/>
          <w:bCs/>
          <w:sz w:val="24"/>
          <w:szCs w:val="24"/>
        </w:rPr>
        <w:t xml:space="preserve"> constitutional </w:t>
      </w:r>
      <w:proofErr w:type="spellStart"/>
      <w:r w:rsidRPr="00B56F94">
        <w:rPr>
          <w:rFonts w:ascii="Times New Roman" w:eastAsia="Times New Roman" w:hAnsi="Times New Roman" w:cs="Times New Roman"/>
          <w:b/>
          <w:bCs/>
          <w:sz w:val="24"/>
          <w:szCs w:val="24"/>
        </w:rPr>
        <w:t>amendmentsmade</w:t>
      </w:r>
      <w:proofErr w:type="spellEnd"/>
      <w:r w:rsidRPr="00B56F94">
        <w:rPr>
          <w:rFonts w:ascii="Times New Roman" w:eastAsia="Times New Roman" w:hAnsi="Times New Roman" w:cs="Times New Roman"/>
          <w:b/>
          <w:bCs/>
          <w:sz w:val="24"/>
          <w:szCs w:val="24"/>
        </w:rPr>
        <w:t xml:space="preserve"> to enable the State to </w:t>
      </w:r>
      <w:proofErr w:type="spellStart"/>
      <w:r w:rsidRPr="00B56F94">
        <w:rPr>
          <w:rFonts w:ascii="Times New Roman" w:eastAsia="Times New Roman" w:hAnsi="Times New Roman" w:cs="Times New Roman"/>
          <w:b/>
          <w:bCs/>
          <w:sz w:val="24"/>
          <w:szCs w:val="24"/>
        </w:rPr>
        <w:t>providereservationare</w:t>
      </w:r>
      <w:proofErr w:type="spellEnd"/>
      <w:r w:rsidRPr="00B56F94">
        <w:rPr>
          <w:rFonts w:ascii="Times New Roman" w:eastAsia="Times New Roman" w:hAnsi="Times New Roman" w:cs="Times New Roman"/>
          <w:b/>
          <w:bCs/>
          <w:sz w:val="24"/>
          <w:szCs w:val="24"/>
        </w:rPr>
        <w:t xml:space="preserve"> constitutionally valid. However, the States have to collect quantifiable data showing backwardness of the class and inadequacy of representation of that class in public employment, keeping in mind maintenance of efficiency of administration, as indicated by Article 335.</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4"/>
          <w:szCs w:val="24"/>
        </w:rPr>
        <w:t xml:space="preserve">Recently, </w:t>
      </w:r>
      <w:proofErr w:type="spellStart"/>
      <w:r w:rsidRPr="00B56F94">
        <w:rPr>
          <w:rFonts w:ascii="Times New Roman" w:eastAsia="Times New Roman" w:hAnsi="Times New Roman" w:cs="Times New Roman"/>
          <w:b/>
          <w:bCs/>
          <w:sz w:val="24"/>
          <w:szCs w:val="24"/>
        </w:rPr>
        <w:t>theSupreme</w:t>
      </w:r>
      <w:proofErr w:type="spellEnd"/>
      <w:r w:rsidRPr="00B56F94">
        <w:rPr>
          <w:rFonts w:ascii="Times New Roman" w:eastAsia="Times New Roman" w:hAnsi="Times New Roman" w:cs="Times New Roman"/>
          <w:b/>
          <w:bCs/>
          <w:sz w:val="24"/>
          <w:szCs w:val="24"/>
        </w:rPr>
        <w:t xml:space="preserve"> </w:t>
      </w:r>
      <w:proofErr w:type="spellStart"/>
      <w:r w:rsidRPr="00B56F94">
        <w:rPr>
          <w:rFonts w:ascii="Times New Roman" w:eastAsia="Times New Roman" w:hAnsi="Times New Roman" w:cs="Times New Roman"/>
          <w:b/>
          <w:bCs/>
          <w:sz w:val="24"/>
          <w:szCs w:val="24"/>
        </w:rPr>
        <w:t>Courtin</w:t>
      </w:r>
      <w:proofErr w:type="spellEnd"/>
      <w:r w:rsidRPr="00B56F94">
        <w:rPr>
          <w:rFonts w:ascii="Times New Roman" w:eastAsia="Times New Roman" w:hAnsi="Times New Roman" w:cs="Times New Roman"/>
          <w:b/>
          <w:bCs/>
          <w:sz w:val="24"/>
          <w:szCs w:val="24"/>
        </w:rPr>
        <w:t xml:space="preserve"> the matter of Rajesh Kumar Vs. Uttar Pradesh Power Corporation Limited has struck down the provision </w:t>
      </w:r>
      <w:proofErr w:type="spellStart"/>
      <w:r w:rsidRPr="00B56F94">
        <w:rPr>
          <w:rFonts w:ascii="Times New Roman" w:eastAsia="Times New Roman" w:hAnsi="Times New Roman" w:cs="Times New Roman"/>
          <w:b/>
          <w:bCs/>
          <w:sz w:val="24"/>
          <w:szCs w:val="24"/>
        </w:rPr>
        <w:t>ofreservationin</w:t>
      </w:r>
      <w:proofErr w:type="spellEnd"/>
      <w:r w:rsidRPr="00B56F94">
        <w:rPr>
          <w:rFonts w:ascii="Times New Roman" w:eastAsia="Times New Roman" w:hAnsi="Times New Roman" w:cs="Times New Roman"/>
          <w:b/>
          <w:bCs/>
          <w:sz w:val="24"/>
          <w:szCs w:val="24"/>
        </w:rPr>
        <w:t xml:space="preserve"> promotion in the services of State of Uttar Pradesh, because the aforesaid requirements were not complied with.</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sz w:val="24"/>
          <w:szCs w:val="24"/>
        </w:rPr>
        <w:t>The aforesaid judgment is in respect of services of State of Uttar Pradesh.</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roofErr w:type="gramStart"/>
      <w:r w:rsidRPr="00B56F94">
        <w:rPr>
          <w:rFonts w:ascii="Times New Roman" w:eastAsia="Times New Roman" w:hAnsi="Times New Roman" w:cs="Times New Roman"/>
          <w:b/>
          <w:bCs/>
          <w:color w:val="FF0000"/>
          <w:sz w:val="28"/>
        </w:rPr>
        <w:t>click</w:t>
      </w:r>
      <w:proofErr w:type="gramEnd"/>
      <w:r w:rsidRPr="00B56F94">
        <w:rPr>
          <w:rFonts w:ascii="Times New Roman" w:eastAsia="Times New Roman" w:hAnsi="Times New Roman" w:cs="Times New Roman"/>
          <w:b/>
          <w:bCs/>
          <w:color w:val="FF0000"/>
          <w:sz w:val="28"/>
        </w:rPr>
        <w:t xml:space="preserve"> below link to see the details.</w:t>
      </w:r>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00B56F94" w:rsidRPr="00B56F94">
          <w:rPr>
            <w:rFonts w:ascii="Times New Roman" w:eastAsia="Times New Roman" w:hAnsi="Times New Roman" w:cs="Times New Roman"/>
            <w:color w:val="FF0000"/>
            <w:sz w:val="28"/>
            <w:u w:val="single"/>
          </w:rPr>
          <w:t xml:space="preserve">Rolling Deposit Scheme Online train reservation to get better </w:t>
        </w:r>
      </w:hyperlink>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0000FF"/>
          <w:sz w:val="28"/>
        </w:rPr>
        <w:t>01/09/2012</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sz w:val="28"/>
          <w:szCs w:val="28"/>
        </w:rPr>
        <w:t>I</w:t>
      </w:r>
      <w:r w:rsidRPr="00B56F94">
        <w:rPr>
          <w:rFonts w:ascii="Times New Roman" w:eastAsia="Times New Roman" w:hAnsi="Times New Roman" w:cs="Times New Roman"/>
          <w:i/>
          <w:iCs/>
          <w:sz w:val="28"/>
        </w:rPr>
        <w:t xml:space="preserve">. </w:t>
      </w:r>
      <w:proofErr w:type="spellStart"/>
      <w:r w:rsidRPr="00B56F94">
        <w:rPr>
          <w:rFonts w:ascii="Times New Roman" w:eastAsia="Times New Roman" w:hAnsi="Times New Roman" w:cs="Times New Roman"/>
          <w:sz w:val="28"/>
          <w:szCs w:val="28"/>
        </w:rPr>
        <w:t>Empaneled</w:t>
      </w:r>
      <w:proofErr w:type="spellEnd"/>
      <w:r w:rsidRPr="00B56F94">
        <w:rPr>
          <w:rFonts w:ascii="Times New Roman" w:eastAsia="Times New Roman" w:hAnsi="Times New Roman" w:cs="Times New Roman"/>
          <w:sz w:val="28"/>
          <w:szCs w:val="28"/>
        </w:rPr>
        <w:t xml:space="preserve"> hospitals and diagnostic </w:t>
      </w:r>
      <w:proofErr w:type="spellStart"/>
      <w:r w:rsidRPr="00B56F94">
        <w:rPr>
          <w:rFonts w:ascii="Times New Roman" w:eastAsia="Times New Roman" w:hAnsi="Times New Roman" w:cs="Times New Roman"/>
          <w:sz w:val="28"/>
          <w:szCs w:val="28"/>
        </w:rPr>
        <w:t>centres</w:t>
      </w:r>
      <w:proofErr w:type="spellEnd"/>
      <w:r w:rsidRPr="00B56F94">
        <w:rPr>
          <w:rFonts w:ascii="Times New Roman" w:eastAsia="Times New Roman" w:hAnsi="Times New Roman" w:cs="Times New Roman"/>
          <w:sz w:val="28"/>
          <w:szCs w:val="28"/>
        </w:rPr>
        <w:t xml:space="preserve"> CGHS DELHI &amp; NCR and JABALPUR</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b/>
          <w:bCs/>
          <w:color w:val="993366"/>
          <w:sz w:val="28"/>
        </w:rPr>
        <w:t>II. New Health Insurance Scheme for CG Employees and Pensioners</w:t>
      </w:r>
    </w:p>
    <w:p w:rsidR="00B56F94" w:rsidRPr="00B56F94" w:rsidRDefault="006C1D2C" w:rsidP="00B56F94">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00B56F94" w:rsidRPr="00B56F94">
          <w:rPr>
            <w:rFonts w:ascii="Times New Roman" w:eastAsia="Times New Roman" w:hAnsi="Times New Roman" w:cs="Times New Roman"/>
            <w:b/>
            <w:bCs/>
            <w:color w:val="0000FF"/>
            <w:sz w:val="28"/>
            <w:u w:val="single"/>
          </w:rPr>
          <w:t>Click here to see the details</w:t>
        </w:r>
        <w:r w:rsidR="00B56F94" w:rsidRPr="00B56F94">
          <w:rPr>
            <w:rFonts w:ascii="Times New Roman" w:eastAsia="Times New Roman" w:hAnsi="Times New Roman" w:cs="Times New Roman"/>
            <w:color w:val="0000FF"/>
            <w:sz w:val="24"/>
            <w:szCs w:val="24"/>
            <w:u w:val="single"/>
          </w:rPr>
          <w:br/>
        </w:r>
      </w:hyperlink>
    </w:p>
    <w:p w:rsidR="00B56F94" w:rsidRPr="00B56F94" w:rsidRDefault="00B56F94" w:rsidP="00B56F94">
      <w:pPr>
        <w:spacing w:before="100" w:beforeAutospacing="1" w:after="100" w:afterAutospacing="1" w:line="240" w:lineRule="auto"/>
        <w:jc w:val="center"/>
        <w:rPr>
          <w:rFonts w:ascii="Times New Roman" w:eastAsia="Times New Roman" w:hAnsi="Times New Roman" w:cs="Times New Roman"/>
          <w:sz w:val="24"/>
          <w:szCs w:val="24"/>
        </w:rPr>
      </w:pPr>
      <w:r w:rsidRPr="00B56F94">
        <w:rPr>
          <w:rFonts w:ascii="Times New Roman" w:eastAsia="Times New Roman" w:hAnsi="Times New Roman" w:cs="Times New Roman"/>
          <w:sz w:val="36"/>
          <w:szCs w:val="36"/>
        </w:rPr>
        <w:br/>
      </w:r>
      <w:r w:rsidRPr="00B56F94">
        <w:rPr>
          <w:rFonts w:ascii="Times New Roman" w:eastAsia="Times New Roman" w:hAnsi="Times New Roman" w:cs="Times New Roman"/>
          <w:sz w:val="36"/>
          <w:szCs w:val="36"/>
        </w:rPr>
        <w:br/>
      </w:r>
    </w:p>
    <w:p w:rsidR="00B56F94" w:rsidRPr="00B56F94" w:rsidRDefault="00B56F94" w:rsidP="00B56F94">
      <w:pPr>
        <w:spacing w:before="100" w:beforeAutospacing="1" w:after="100" w:afterAutospacing="1" w:line="240" w:lineRule="auto"/>
        <w:ind w:left="3780"/>
        <w:rPr>
          <w:rFonts w:ascii="Times New Roman" w:eastAsia="Times New Roman" w:hAnsi="Times New Roman" w:cs="Times New Roman"/>
          <w:sz w:val="24"/>
          <w:szCs w:val="24"/>
        </w:rPr>
      </w:pPr>
      <w:r w:rsidRPr="00B56F94">
        <w:rPr>
          <w:rFonts w:ascii="Arial Black" w:eastAsia="Times New Roman" w:hAnsi="Arial Black" w:cs="Times New Roman"/>
          <w:b/>
          <w:bCs/>
          <w:color w:val="0000FF"/>
          <w:sz w:val="24"/>
          <w:szCs w:val="24"/>
        </w:rPr>
        <w:br/>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sz w:val="24"/>
          <w:szCs w:val="24"/>
        </w:rPr>
        <w:t> </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sz w:val="24"/>
          <w:szCs w:val="24"/>
        </w:rPr>
        <w:t> </w:t>
      </w:r>
    </w:p>
    <w:p w:rsidR="00B56F94" w:rsidRPr="00B56F94" w:rsidRDefault="00B56F94" w:rsidP="00B56F94">
      <w:pPr>
        <w:spacing w:before="100" w:beforeAutospacing="1" w:after="100" w:afterAutospacing="1" w:line="240" w:lineRule="auto"/>
        <w:rPr>
          <w:rFonts w:ascii="Times New Roman" w:eastAsia="Times New Roman" w:hAnsi="Times New Roman" w:cs="Times New Roman"/>
          <w:sz w:val="24"/>
          <w:szCs w:val="24"/>
        </w:rPr>
      </w:pPr>
      <w:r w:rsidRPr="00B56F94">
        <w:rPr>
          <w:rFonts w:ascii="Times New Roman" w:eastAsia="Times New Roman" w:hAnsi="Times New Roman" w:cs="Times New Roman"/>
          <w:sz w:val="24"/>
          <w:szCs w:val="24"/>
        </w:rPr>
        <w:lastRenderedPageBreak/>
        <w:t> </w:t>
      </w:r>
    </w:p>
    <w:p w:rsidR="00301405" w:rsidRDefault="00301405"/>
    <w:sectPr w:rsidR="00301405" w:rsidSect="003014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D07"/>
    <w:multiLevelType w:val="multilevel"/>
    <w:tmpl w:val="8CCC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521C1"/>
    <w:multiLevelType w:val="multilevel"/>
    <w:tmpl w:val="39444DDC"/>
    <w:lvl w:ilvl="0">
      <w:start w:val="1"/>
      <w:numFmt w:val="bullet"/>
      <w:lvlText w:val=""/>
      <w:lvlJc w:val="left"/>
      <w:pPr>
        <w:tabs>
          <w:tab w:val="num" w:pos="4860"/>
        </w:tabs>
        <w:ind w:left="4860" w:hanging="360"/>
      </w:pPr>
      <w:rPr>
        <w:rFonts w:ascii="Symbol" w:hAnsi="Symbol" w:hint="default"/>
        <w:sz w:val="20"/>
      </w:rPr>
    </w:lvl>
    <w:lvl w:ilvl="1" w:tentative="1">
      <w:start w:val="1"/>
      <w:numFmt w:val="bullet"/>
      <w:lvlText w:val="o"/>
      <w:lvlJc w:val="left"/>
      <w:pPr>
        <w:tabs>
          <w:tab w:val="num" w:pos="5580"/>
        </w:tabs>
        <w:ind w:left="5580" w:hanging="360"/>
      </w:pPr>
      <w:rPr>
        <w:rFonts w:ascii="Courier New" w:hAnsi="Courier New" w:hint="default"/>
        <w:sz w:val="20"/>
      </w:rPr>
    </w:lvl>
    <w:lvl w:ilvl="2" w:tentative="1">
      <w:start w:val="1"/>
      <w:numFmt w:val="bullet"/>
      <w:lvlText w:val=""/>
      <w:lvlJc w:val="left"/>
      <w:pPr>
        <w:tabs>
          <w:tab w:val="num" w:pos="6300"/>
        </w:tabs>
        <w:ind w:left="6300" w:hanging="360"/>
      </w:pPr>
      <w:rPr>
        <w:rFonts w:ascii="Wingdings" w:hAnsi="Wingdings" w:hint="default"/>
        <w:sz w:val="20"/>
      </w:rPr>
    </w:lvl>
    <w:lvl w:ilvl="3" w:tentative="1">
      <w:start w:val="1"/>
      <w:numFmt w:val="bullet"/>
      <w:lvlText w:val=""/>
      <w:lvlJc w:val="left"/>
      <w:pPr>
        <w:tabs>
          <w:tab w:val="num" w:pos="7020"/>
        </w:tabs>
        <w:ind w:left="7020" w:hanging="360"/>
      </w:pPr>
      <w:rPr>
        <w:rFonts w:ascii="Wingdings" w:hAnsi="Wingdings" w:hint="default"/>
        <w:sz w:val="20"/>
      </w:rPr>
    </w:lvl>
    <w:lvl w:ilvl="4" w:tentative="1">
      <w:start w:val="1"/>
      <w:numFmt w:val="bullet"/>
      <w:lvlText w:val=""/>
      <w:lvlJc w:val="left"/>
      <w:pPr>
        <w:tabs>
          <w:tab w:val="num" w:pos="7740"/>
        </w:tabs>
        <w:ind w:left="7740" w:hanging="360"/>
      </w:pPr>
      <w:rPr>
        <w:rFonts w:ascii="Wingdings" w:hAnsi="Wingdings" w:hint="default"/>
        <w:sz w:val="20"/>
      </w:rPr>
    </w:lvl>
    <w:lvl w:ilvl="5" w:tentative="1">
      <w:start w:val="1"/>
      <w:numFmt w:val="bullet"/>
      <w:lvlText w:val=""/>
      <w:lvlJc w:val="left"/>
      <w:pPr>
        <w:tabs>
          <w:tab w:val="num" w:pos="8460"/>
        </w:tabs>
        <w:ind w:left="8460" w:hanging="360"/>
      </w:pPr>
      <w:rPr>
        <w:rFonts w:ascii="Wingdings" w:hAnsi="Wingdings" w:hint="default"/>
        <w:sz w:val="20"/>
      </w:rPr>
    </w:lvl>
    <w:lvl w:ilvl="6" w:tentative="1">
      <w:start w:val="1"/>
      <w:numFmt w:val="bullet"/>
      <w:lvlText w:val=""/>
      <w:lvlJc w:val="left"/>
      <w:pPr>
        <w:tabs>
          <w:tab w:val="num" w:pos="9180"/>
        </w:tabs>
        <w:ind w:left="9180" w:hanging="360"/>
      </w:pPr>
      <w:rPr>
        <w:rFonts w:ascii="Wingdings" w:hAnsi="Wingdings" w:hint="default"/>
        <w:sz w:val="20"/>
      </w:rPr>
    </w:lvl>
    <w:lvl w:ilvl="7" w:tentative="1">
      <w:start w:val="1"/>
      <w:numFmt w:val="bullet"/>
      <w:lvlText w:val=""/>
      <w:lvlJc w:val="left"/>
      <w:pPr>
        <w:tabs>
          <w:tab w:val="num" w:pos="9900"/>
        </w:tabs>
        <w:ind w:left="9900" w:hanging="360"/>
      </w:pPr>
      <w:rPr>
        <w:rFonts w:ascii="Wingdings" w:hAnsi="Wingdings" w:hint="default"/>
        <w:sz w:val="20"/>
      </w:rPr>
    </w:lvl>
    <w:lvl w:ilvl="8" w:tentative="1">
      <w:start w:val="1"/>
      <w:numFmt w:val="bullet"/>
      <w:lvlText w:val=""/>
      <w:lvlJc w:val="left"/>
      <w:pPr>
        <w:tabs>
          <w:tab w:val="num" w:pos="10620"/>
        </w:tabs>
        <w:ind w:left="10620" w:hanging="360"/>
      </w:pPr>
      <w:rPr>
        <w:rFonts w:ascii="Wingdings" w:hAnsi="Wingdings" w:hint="default"/>
        <w:sz w:val="20"/>
      </w:rPr>
    </w:lvl>
  </w:abstractNum>
  <w:abstractNum w:abstractNumId="2">
    <w:nsid w:val="2D236130"/>
    <w:multiLevelType w:val="multilevel"/>
    <w:tmpl w:val="50C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95FE2"/>
    <w:multiLevelType w:val="multilevel"/>
    <w:tmpl w:val="72A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AF4C80"/>
    <w:multiLevelType w:val="multilevel"/>
    <w:tmpl w:val="C28E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16D7B"/>
    <w:multiLevelType w:val="multilevel"/>
    <w:tmpl w:val="CFE658B0"/>
    <w:lvl w:ilvl="0">
      <w:start w:val="1"/>
      <w:numFmt w:val="bullet"/>
      <w:lvlText w:val=""/>
      <w:lvlJc w:val="left"/>
      <w:pPr>
        <w:tabs>
          <w:tab w:val="num" w:pos="4140"/>
        </w:tabs>
        <w:ind w:left="4140" w:hanging="360"/>
      </w:pPr>
      <w:rPr>
        <w:rFonts w:ascii="Symbol" w:hAnsi="Symbol" w:hint="default"/>
        <w:sz w:val="20"/>
      </w:rPr>
    </w:lvl>
    <w:lvl w:ilvl="1" w:tentative="1">
      <w:start w:val="1"/>
      <w:numFmt w:val="bullet"/>
      <w:lvlText w:val="o"/>
      <w:lvlJc w:val="left"/>
      <w:pPr>
        <w:tabs>
          <w:tab w:val="num" w:pos="4860"/>
        </w:tabs>
        <w:ind w:left="4860" w:hanging="360"/>
      </w:pPr>
      <w:rPr>
        <w:rFonts w:ascii="Courier New" w:hAnsi="Courier New" w:hint="default"/>
        <w:sz w:val="20"/>
      </w:rPr>
    </w:lvl>
    <w:lvl w:ilvl="2" w:tentative="1">
      <w:start w:val="1"/>
      <w:numFmt w:val="bullet"/>
      <w:lvlText w:val=""/>
      <w:lvlJc w:val="left"/>
      <w:pPr>
        <w:tabs>
          <w:tab w:val="num" w:pos="5580"/>
        </w:tabs>
        <w:ind w:left="5580" w:hanging="360"/>
      </w:pPr>
      <w:rPr>
        <w:rFonts w:ascii="Wingdings" w:hAnsi="Wingdings" w:hint="default"/>
        <w:sz w:val="20"/>
      </w:rPr>
    </w:lvl>
    <w:lvl w:ilvl="3" w:tentative="1">
      <w:start w:val="1"/>
      <w:numFmt w:val="bullet"/>
      <w:lvlText w:val=""/>
      <w:lvlJc w:val="left"/>
      <w:pPr>
        <w:tabs>
          <w:tab w:val="num" w:pos="6300"/>
        </w:tabs>
        <w:ind w:left="6300" w:hanging="360"/>
      </w:pPr>
      <w:rPr>
        <w:rFonts w:ascii="Wingdings" w:hAnsi="Wingdings" w:hint="default"/>
        <w:sz w:val="20"/>
      </w:rPr>
    </w:lvl>
    <w:lvl w:ilvl="4" w:tentative="1">
      <w:start w:val="1"/>
      <w:numFmt w:val="bullet"/>
      <w:lvlText w:val=""/>
      <w:lvlJc w:val="left"/>
      <w:pPr>
        <w:tabs>
          <w:tab w:val="num" w:pos="7020"/>
        </w:tabs>
        <w:ind w:left="7020" w:hanging="360"/>
      </w:pPr>
      <w:rPr>
        <w:rFonts w:ascii="Wingdings" w:hAnsi="Wingdings" w:hint="default"/>
        <w:sz w:val="20"/>
      </w:rPr>
    </w:lvl>
    <w:lvl w:ilvl="5" w:tentative="1">
      <w:start w:val="1"/>
      <w:numFmt w:val="bullet"/>
      <w:lvlText w:val=""/>
      <w:lvlJc w:val="left"/>
      <w:pPr>
        <w:tabs>
          <w:tab w:val="num" w:pos="7740"/>
        </w:tabs>
        <w:ind w:left="7740" w:hanging="360"/>
      </w:pPr>
      <w:rPr>
        <w:rFonts w:ascii="Wingdings" w:hAnsi="Wingdings" w:hint="default"/>
        <w:sz w:val="20"/>
      </w:rPr>
    </w:lvl>
    <w:lvl w:ilvl="6" w:tentative="1">
      <w:start w:val="1"/>
      <w:numFmt w:val="bullet"/>
      <w:lvlText w:val=""/>
      <w:lvlJc w:val="left"/>
      <w:pPr>
        <w:tabs>
          <w:tab w:val="num" w:pos="8460"/>
        </w:tabs>
        <w:ind w:left="8460" w:hanging="360"/>
      </w:pPr>
      <w:rPr>
        <w:rFonts w:ascii="Wingdings" w:hAnsi="Wingdings" w:hint="default"/>
        <w:sz w:val="20"/>
      </w:rPr>
    </w:lvl>
    <w:lvl w:ilvl="7" w:tentative="1">
      <w:start w:val="1"/>
      <w:numFmt w:val="bullet"/>
      <w:lvlText w:val=""/>
      <w:lvlJc w:val="left"/>
      <w:pPr>
        <w:tabs>
          <w:tab w:val="num" w:pos="9180"/>
        </w:tabs>
        <w:ind w:left="9180" w:hanging="360"/>
      </w:pPr>
      <w:rPr>
        <w:rFonts w:ascii="Wingdings" w:hAnsi="Wingdings" w:hint="default"/>
        <w:sz w:val="20"/>
      </w:rPr>
    </w:lvl>
    <w:lvl w:ilvl="8" w:tentative="1">
      <w:start w:val="1"/>
      <w:numFmt w:val="bullet"/>
      <w:lvlText w:val=""/>
      <w:lvlJc w:val="left"/>
      <w:pPr>
        <w:tabs>
          <w:tab w:val="num" w:pos="9900"/>
        </w:tabs>
        <w:ind w:left="990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56F94"/>
    <w:rsid w:val="00301405"/>
    <w:rsid w:val="006C1D2C"/>
    <w:rsid w:val="00882E60"/>
    <w:rsid w:val="00B56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05"/>
  </w:style>
  <w:style w:type="paragraph" w:styleId="Heading1">
    <w:name w:val="heading 1"/>
    <w:basedOn w:val="Normal"/>
    <w:next w:val="Normal"/>
    <w:link w:val="Heading1Char"/>
    <w:uiPriority w:val="9"/>
    <w:qFormat/>
    <w:rsid w:val="00882E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56F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6F94"/>
    <w:rPr>
      <w:rFonts w:ascii="Times New Roman" w:eastAsia="Times New Roman" w:hAnsi="Times New Roman" w:cs="Times New Roman"/>
      <w:b/>
      <w:bCs/>
      <w:sz w:val="36"/>
      <w:szCs w:val="36"/>
    </w:rPr>
  </w:style>
  <w:style w:type="paragraph" w:styleId="NormalWeb">
    <w:name w:val="Normal (Web)"/>
    <w:basedOn w:val="Normal"/>
    <w:uiPriority w:val="99"/>
    <w:unhideWhenUsed/>
    <w:rsid w:val="00B56F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F94"/>
    <w:rPr>
      <w:b/>
      <w:bCs/>
    </w:rPr>
  </w:style>
  <w:style w:type="character" w:styleId="Hyperlink">
    <w:name w:val="Hyperlink"/>
    <w:basedOn w:val="DefaultParagraphFont"/>
    <w:uiPriority w:val="99"/>
    <w:semiHidden/>
    <w:unhideWhenUsed/>
    <w:rsid w:val="00B56F94"/>
    <w:rPr>
      <w:color w:val="0000FF"/>
      <w:u w:val="single"/>
    </w:rPr>
  </w:style>
  <w:style w:type="character" w:styleId="Emphasis">
    <w:name w:val="Emphasis"/>
    <w:basedOn w:val="DefaultParagraphFont"/>
    <w:uiPriority w:val="20"/>
    <w:qFormat/>
    <w:rsid w:val="00B56F94"/>
    <w:rPr>
      <w:i/>
      <w:iCs/>
    </w:rPr>
  </w:style>
  <w:style w:type="paragraph" w:styleId="BalloonText">
    <w:name w:val="Balloon Text"/>
    <w:basedOn w:val="Normal"/>
    <w:link w:val="BalloonTextChar"/>
    <w:uiPriority w:val="99"/>
    <w:semiHidden/>
    <w:unhideWhenUsed/>
    <w:rsid w:val="00B56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F94"/>
    <w:rPr>
      <w:rFonts w:ascii="Tahoma" w:hAnsi="Tahoma" w:cs="Tahoma"/>
      <w:sz w:val="16"/>
      <w:szCs w:val="16"/>
    </w:rPr>
  </w:style>
  <w:style w:type="character" w:customStyle="1" w:styleId="Heading1Char">
    <w:name w:val="Heading 1 Char"/>
    <w:basedOn w:val="DefaultParagraphFont"/>
    <w:link w:val="Heading1"/>
    <w:uiPriority w:val="9"/>
    <w:rsid w:val="00882E60"/>
    <w:rPr>
      <w:rFonts w:asciiTheme="majorHAnsi" w:eastAsiaTheme="majorEastAsia" w:hAnsiTheme="majorHAnsi" w:cstheme="majorBidi"/>
      <w:b/>
      <w:bCs/>
      <w:color w:val="365F91" w:themeColor="accent1" w:themeShade="BF"/>
      <w:sz w:val="28"/>
      <w:szCs w:val="28"/>
    </w:rPr>
  </w:style>
  <w:style w:type="paragraph" w:customStyle="1" w:styleId="vcard">
    <w:name w:val="vcard"/>
    <w:basedOn w:val="Normal"/>
    <w:rsid w:val="00882E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ganization-name">
    <w:name w:val="organization-name"/>
    <w:basedOn w:val="DefaultParagraphFont"/>
    <w:rsid w:val="00882E60"/>
  </w:style>
  <w:style w:type="character" w:customStyle="1" w:styleId="adr">
    <w:name w:val="adr"/>
    <w:basedOn w:val="DefaultParagraphFont"/>
    <w:rsid w:val="00882E60"/>
  </w:style>
  <w:style w:type="character" w:customStyle="1" w:styleId="street-address">
    <w:name w:val="street-address"/>
    <w:basedOn w:val="DefaultParagraphFont"/>
    <w:rsid w:val="00882E60"/>
  </w:style>
  <w:style w:type="character" w:customStyle="1" w:styleId="locality">
    <w:name w:val="locality"/>
    <w:basedOn w:val="DefaultParagraphFont"/>
    <w:rsid w:val="00882E60"/>
  </w:style>
  <w:style w:type="character" w:customStyle="1" w:styleId="postal-code">
    <w:name w:val="postal-code"/>
    <w:basedOn w:val="DefaultParagraphFont"/>
    <w:rsid w:val="00882E60"/>
  </w:style>
  <w:style w:type="character" w:customStyle="1" w:styleId="country-name">
    <w:name w:val="country-name"/>
    <w:basedOn w:val="DefaultParagraphFont"/>
    <w:rsid w:val="00882E60"/>
  </w:style>
  <w:style w:type="character" w:customStyle="1" w:styleId="tel">
    <w:name w:val="tel"/>
    <w:basedOn w:val="DefaultParagraphFont"/>
    <w:rsid w:val="00882E60"/>
  </w:style>
  <w:style w:type="character" w:customStyle="1" w:styleId="type">
    <w:name w:val="type"/>
    <w:basedOn w:val="DefaultParagraphFont"/>
    <w:rsid w:val="00882E60"/>
  </w:style>
  <w:style w:type="character" w:customStyle="1" w:styleId="mailtowrapper">
    <w:name w:val="mailtowrapper"/>
    <w:basedOn w:val="DefaultParagraphFont"/>
    <w:rsid w:val="00882E60"/>
  </w:style>
</w:styles>
</file>

<file path=word/webSettings.xml><?xml version="1.0" encoding="utf-8"?>
<w:webSettings xmlns:r="http://schemas.openxmlformats.org/officeDocument/2006/relationships" xmlns:w="http://schemas.openxmlformats.org/wordprocessingml/2006/main">
  <w:divs>
    <w:div w:id="354699781">
      <w:bodyDiv w:val="1"/>
      <w:marLeft w:val="0"/>
      <w:marRight w:val="0"/>
      <w:marTop w:val="0"/>
      <w:marBottom w:val="0"/>
      <w:divBdr>
        <w:top w:val="none" w:sz="0" w:space="0" w:color="auto"/>
        <w:left w:val="none" w:sz="0" w:space="0" w:color="auto"/>
        <w:bottom w:val="none" w:sz="0" w:space="0" w:color="auto"/>
        <w:right w:val="none" w:sz="0" w:space="0" w:color="auto"/>
      </w:divBdr>
      <w:divsChild>
        <w:div w:id="1443189183">
          <w:marLeft w:val="0"/>
          <w:marRight w:val="0"/>
          <w:marTop w:val="0"/>
          <w:marBottom w:val="0"/>
          <w:divBdr>
            <w:top w:val="none" w:sz="0" w:space="0" w:color="auto"/>
            <w:left w:val="none" w:sz="0" w:space="0" w:color="auto"/>
            <w:bottom w:val="none" w:sz="0" w:space="0" w:color="auto"/>
            <w:right w:val="none" w:sz="0" w:space="0" w:color="auto"/>
          </w:divBdr>
          <w:divsChild>
            <w:div w:id="1663968257">
              <w:marLeft w:val="0"/>
              <w:marRight w:val="0"/>
              <w:marTop w:val="0"/>
              <w:marBottom w:val="0"/>
              <w:divBdr>
                <w:top w:val="none" w:sz="0" w:space="0" w:color="auto"/>
                <w:left w:val="none" w:sz="0" w:space="0" w:color="auto"/>
                <w:bottom w:val="none" w:sz="0" w:space="0" w:color="auto"/>
                <w:right w:val="none" w:sz="0" w:space="0" w:color="auto"/>
              </w:divBdr>
              <w:divsChild>
                <w:div w:id="782650769">
                  <w:marLeft w:val="0"/>
                  <w:marRight w:val="0"/>
                  <w:marTop w:val="0"/>
                  <w:marBottom w:val="0"/>
                  <w:divBdr>
                    <w:top w:val="none" w:sz="0" w:space="0" w:color="auto"/>
                    <w:left w:val="none" w:sz="0" w:space="0" w:color="auto"/>
                    <w:bottom w:val="none" w:sz="0" w:space="0" w:color="auto"/>
                    <w:right w:val="none" w:sz="0" w:space="0" w:color="auto"/>
                  </w:divBdr>
                  <w:divsChild>
                    <w:div w:id="1128090088">
                      <w:marLeft w:val="0"/>
                      <w:marRight w:val="0"/>
                      <w:marTop w:val="0"/>
                      <w:marBottom w:val="0"/>
                      <w:divBdr>
                        <w:top w:val="none" w:sz="0" w:space="0" w:color="auto"/>
                        <w:left w:val="none" w:sz="0" w:space="0" w:color="auto"/>
                        <w:bottom w:val="none" w:sz="0" w:space="0" w:color="auto"/>
                        <w:right w:val="none" w:sz="0" w:space="0" w:color="auto"/>
                      </w:divBdr>
                      <w:divsChild>
                        <w:div w:id="662322515">
                          <w:marLeft w:val="0"/>
                          <w:marRight w:val="0"/>
                          <w:marTop w:val="0"/>
                          <w:marBottom w:val="0"/>
                          <w:divBdr>
                            <w:top w:val="none" w:sz="0" w:space="0" w:color="auto"/>
                            <w:left w:val="none" w:sz="0" w:space="0" w:color="auto"/>
                            <w:bottom w:val="none" w:sz="0" w:space="0" w:color="auto"/>
                            <w:right w:val="none" w:sz="0" w:space="0" w:color="auto"/>
                          </w:divBdr>
                          <w:divsChild>
                            <w:div w:id="1373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3312">
                      <w:marLeft w:val="0"/>
                      <w:marRight w:val="0"/>
                      <w:marTop w:val="0"/>
                      <w:marBottom w:val="0"/>
                      <w:divBdr>
                        <w:top w:val="none" w:sz="0" w:space="0" w:color="auto"/>
                        <w:left w:val="none" w:sz="0" w:space="0" w:color="auto"/>
                        <w:bottom w:val="none" w:sz="0" w:space="0" w:color="auto"/>
                        <w:right w:val="none" w:sz="0" w:space="0" w:color="auto"/>
                      </w:divBdr>
                      <w:divsChild>
                        <w:div w:id="73867043">
                          <w:marLeft w:val="0"/>
                          <w:marRight w:val="0"/>
                          <w:marTop w:val="0"/>
                          <w:marBottom w:val="0"/>
                          <w:divBdr>
                            <w:top w:val="none" w:sz="0" w:space="0" w:color="auto"/>
                            <w:left w:val="none" w:sz="0" w:space="0" w:color="auto"/>
                            <w:bottom w:val="none" w:sz="0" w:space="0" w:color="auto"/>
                            <w:right w:val="none" w:sz="0" w:space="0" w:color="auto"/>
                          </w:divBdr>
                          <w:divsChild>
                            <w:div w:id="15144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9166">
                      <w:marLeft w:val="0"/>
                      <w:marRight w:val="0"/>
                      <w:marTop w:val="0"/>
                      <w:marBottom w:val="0"/>
                      <w:divBdr>
                        <w:top w:val="none" w:sz="0" w:space="0" w:color="auto"/>
                        <w:left w:val="none" w:sz="0" w:space="0" w:color="auto"/>
                        <w:bottom w:val="none" w:sz="0" w:space="0" w:color="auto"/>
                        <w:right w:val="none" w:sz="0" w:space="0" w:color="auto"/>
                      </w:divBdr>
                      <w:divsChild>
                        <w:div w:id="1239752933">
                          <w:marLeft w:val="0"/>
                          <w:marRight w:val="0"/>
                          <w:marTop w:val="0"/>
                          <w:marBottom w:val="0"/>
                          <w:divBdr>
                            <w:top w:val="none" w:sz="0" w:space="0" w:color="auto"/>
                            <w:left w:val="none" w:sz="0" w:space="0" w:color="auto"/>
                            <w:bottom w:val="none" w:sz="0" w:space="0" w:color="auto"/>
                            <w:right w:val="none" w:sz="0" w:space="0" w:color="auto"/>
                          </w:divBdr>
                          <w:divsChild>
                            <w:div w:id="631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4947">
          <w:marLeft w:val="0"/>
          <w:marRight w:val="0"/>
          <w:marTop w:val="0"/>
          <w:marBottom w:val="0"/>
          <w:divBdr>
            <w:top w:val="none" w:sz="0" w:space="0" w:color="auto"/>
            <w:left w:val="none" w:sz="0" w:space="0" w:color="auto"/>
            <w:bottom w:val="none" w:sz="0" w:space="0" w:color="auto"/>
            <w:right w:val="none" w:sz="0" w:space="0" w:color="auto"/>
          </w:divBdr>
          <w:divsChild>
            <w:div w:id="1835953334">
              <w:marLeft w:val="0"/>
              <w:marRight w:val="0"/>
              <w:marTop w:val="0"/>
              <w:marBottom w:val="0"/>
              <w:divBdr>
                <w:top w:val="none" w:sz="0" w:space="0" w:color="auto"/>
                <w:left w:val="none" w:sz="0" w:space="0" w:color="auto"/>
                <w:bottom w:val="none" w:sz="0" w:space="0" w:color="auto"/>
                <w:right w:val="none" w:sz="0" w:space="0" w:color="auto"/>
              </w:divBdr>
              <w:divsChild>
                <w:div w:id="1516111031">
                  <w:marLeft w:val="0"/>
                  <w:marRight w:val="0"/>
                  <w:marTop w:val="0"/>
                  <w:marBottom w:val="0"/>
                  <w:divBdr>
                    <w:top w:val="none" w:sz="0" w:space="0" w:color="auto"/>
                    <w:left w:val="none" w:sz="0" w:space="0" w:color="auto"/>
                    <w:bottom w:val="none" w:sz="0" w:space="0" w:color="auto"/>
                    <w:right w:val="none" w:sz="0" w:space="0" w:color="auto"/>
                  </w:divBdr>
                  <w:divsChild>
                    <w:div w:id="719862997">
                      <w:marLeft w:val="0"/>
                      <w:marRight w:val="0"/>
                      <w:marTop w:val="0"/>
                      <w:marBottom w:val="0"/>
                      <w:divBdr>
                        <w:top w:val="none" w:sz="0" w:space="0" w:color="auto"/>
                        <w:left w:val="none" w:sz="0" w:space="0" w:color="auto"/>
                        <w:bottom w:val="none" w:sz="0" w:space="0" w:color="auto"/>
                        <w:right w:val="none" w:sz="0" w:space="0" w:color="auto"/>
                      </w:divBdr>
                      <w:divsChild>
                        <w:div w:id="6774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337354">
      <w:bodyDiv w:val="1"/>
      <w:marLeft w:val="0"/>
      <w:marRight w:val="0"/>
      <w:marTop w:val="0"/>
      <w:marBottom w:val="0"/>
      <w:divBdr>
        <w:top w:val="none" w:sz="0" w:space="0" w:color="auto"/>
        <w:left w:val="none" w:sz="0" w:space="0" w:color="auto"/>
        <w:bottom w:val="none" w:sz="0" w:space="0" w:color="auto"/>
        <w:right w:val="none" w:sz="0" w:space="0" w:color="auto"/>
      </w:divBdr>
      <w:divsChild>
        <w:div w:id="1312751824">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sChild>
                <w:div w:id="1229196483">
                  <w:marLeft w:val="0"/>
                  <w:marRight w:val="0"/>
                  <w:marTop w:val="0"/>
                  <w:marBottom w:val="0"/>
                  <w:divBdr>
                    <w:top w:val="none" w:sz="0" w:space="0" w:color="auto"/>
                    <w:left w:val="none" w:sz="0" w:space="0" w:color="auto"/>
                    <w:bottom w:val="none" w:sz="0" w:space="0" w:color="auto"/>
                    <w:right w:val="none" w:sz="0" w:space="0" w:color="auto"/>
                  </w:divBdr>
                  <w:divsChild>
                    <w:div w:id="1187911420">
                      <w:marLeft w:val="0"/>
                      <w:marRight w:val="0"/>
                      <w:marTop w:val="0"/>
                      <w:marBottom w:val="0"/>
                      <w:divBdr>
                        <w:top w:val="none" w:sz="0" w:space="0" w:color="auto"/>
                        <w:left w:val="none" w:sz="0" w:space="0" w:color="auto"/>
                        <w:bottom w:val="none" w:sz="0" w:space="0" w:color="auto"/>
                        <w:right w:val="none" w:sz="0" w:space="0" w:color="auto"/>
                      </w:divBdr>
                      <w:divsChild>
                        <w:div w:id="656616152">
                          <w:marLeft w:val="0"/>
                          <w:marRight w:val="0"/>
                          <w:marTop w:val="0"/>
                          <w:marBottom w:val="0"/>
                          <w:divBdr>
                            <w:top w:val="none" w:sz="0" w:space="0" w:color="auto"/>
                            <w:left w:val="none" w:sz="0" w:space="0" w:color="auto"/>
                            <w:bottom w:val="none" w:sz="0" w:space="0" w:color="auto"/>
                            <w:right w:val="none" w:sz="0" w:space="0" w:color="auto"/>
                          </w:divBdr>
                          <w:divsChild>
                            <w:div w:id="1971784546">
                              <w:marLeft w:val="0"/>
                              <w:marRight w:val="0"/>
                              <w:marTop w:val="0"/>
                              <w:marBottom w:val="0"/>
                              <w:divBdr>
                                <w:top w:val="none" w:sz="0" w:space="0" w:color="auto"/>
                                <w:left w:val="none" w:sz="0" w:space="0" w:color="auto"/>
                                <w:bottom w:val="none" w:sz="0" w:space="0" w:color="auto"/>
                                <w:right w:val="none" w:sz="0" w:space="0" w:color="auto"/>
                              </w:divBdr>
                              <w:divsChild>
                                <w:div w:id="767391802">
                                  <w:marLeft w:val="0"/>
                                  <w:marRight w:val="0"/>
                                  <w:marTop w:val="0"/>
                                  <w:marBottom w:val="0"/>
                                  <w:divBdr>
                                    <w:top w:val="none" w:sz="0" w:space="0" w:color="auto"/>
                                    <w:left w:val="none" w:sz="0" w:space="0" w:color="auto"/>
                                    <w:bottom w:val="none" w:sz="0" w:space="0" w:color="auto"/>
                                    <w:right w:val="none" w:sz="0" w:space="0" w:color="auto"/>
                                  </w:divBdr>
                                  <w:divsChild>
                                    <w:div w:id="945498786">
                                      <w:marLeft w:val="0"/>
                                      <w:marRight w:val="0"/>
                                      <w:marTop w:val="0"/>
                                      <w:marBottom w:val="0"/>
                                      <w:divBdr>
                                        <w:top w:val="none" w:sz="0" w:space="0" w:color="auto"/>
                                        <w:left w:val="none" w:sz="0" w:space="0" w:color="auto"/>
                                        <w:bottom w:val="none" w:sz="0" w:space="0" w:color="auto"/>
                                        <w:right w:val="none" w:sz="0" w:space="0" w:color="auto"/>
                                      </w:divBdr>
                                      <w:divsChild>
                                        <w:div w:id="13016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453256">
                      <w:marLeft w:val="0"/>
                      <w:marRight w:val="0"/>
                      <w:marTop w:val="0"/>
                      <w:marBottom w:val="0"/>
                      <w:divBdr>
                        <w:top w:val="none" w:sz="0" w:space="0" w:color="auto"/>
                        <w:left w:val="none" w:sz="0" w:space="0" w:color="auto"/>
                        <w:bottom w:val="none" w:sz="0" w:space="0" w:color="auto"/>
                        <w:right w:val="none" w:sz="0" w:space="0" w:color="auto"/>
                      </w:divBdr>
                      <w:divsChild>
                        <w:div w:id="1741057042">
                          <w:marLeft w:val="0"/>
                          <w:marRight w:val="0"/>
                          <w:marTop w:val="0"/>
                          <w:marBottom w:val="0"/>
                          <w:divBdr>
                            <w:top w:val="none" w:sz="0" w:space="0" w:color="auto"/>
                            <w:left w:val="none" w:sz="0" w:space="0" w:color="auto"/>
                            <w:bottom w:val="none" w:sz="0" w:space="0" w:color="auto"/>
                            <w:right w:val="none" w:sz="0" w:space="0" w:color="auto"/>
                          </w:divBdr>
                          <w:divsChild>
                            <w:div w:id="6344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7836">
                      <w:marLeft w:val="0"/>
                      <w:marRight w:val="0"/>
                      <w:marTop w:val="0"/>
                      <w:marBottom w:val="0"/>
                      <w:divBdr>
                        <w:top w:val="none" w:sz="0" w:space="0" w:color="auto"/>
                        <w:left w:val="none" w:sz="0" w:space="0" w:color="auto"/>
                        <w:bottom w:val="none" w:sz="0" w:space="0" w:color="auto"/>
                        <w:right w:val="none" w:sz="0" w:space="0" w:color="auto"/>
                      </w:divBdr>
                      <w:divsChild>
                        <w:div w:id="91828351">
                          <w:marLeft w:val="0"/>
                          <w:marRight w:val="0"/>
                          <w:marTop w:val="0"/>
                          <w:marBottom w:val="0"/>
                          <w:divBdr>
                            <w:top w:val="none" w:sz="0" w:space="0" w:color="auto"/>
                            <w:left w:val="none" w:sz="0" w:space="0" w:color="auto"/>
                            <w:bottom w:val="none" w:sz="0" w:space="0" w:color="auto"/>
                            <w:right w:val="none" w:sz="0" w:space="0" w:color="auto"/>
                          </w:divBdr>
                          <w:divsChild>
                            <w:div w:id="6775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903174">
          <w:marLeft w:val="0"/>
          <w:marRight w:val="0"/>
          <w:marTop w:val="0"/>
          <w:marBottom w:val="0"/>
          <w:divBdr>
            <w:top w:val="none" w:sz="0" w:space="0" w:color="auto"/>
            <w:left w:val="none" w:sz="0" w:space="0" w:color="auto"/>
            <w:bottom w:val="none" w:sz="0" w:space="0" w:color="auto"/>
            <w:right w:val="none" w:sz="0" w:space="0" w:color="auto"/>
          </w:divBdr>
          <w:divsChild>
            <w:div w:id="1087069682">
              <w:marLeft w:val="0"/>
              <w:marRight w:val="0"/>
              <w:marTop w:val="0"/>
              <w:marBottom w:val="0"/>
              <w:divBdr>
                <w:top w:val="none" w:sz="0" w:space="0" w:color="auto"/>
                <w:left w:val="none" w:sz="0" w:space="0" w:color="auto"/>
                <w:bottom w:val="none" w:sz="0" w:space="0" w:color="auto"/>
                <w:right w:val="none" w:sz="0" w:space="0" w:color="auto"/>
              </w:divBdr>
              <w:divsChild>
                <w:div w:id="1653677597">
                  <w:marLeft w:val="0"/>
                  <w:marRight w:val="0"/>
                  <w:marTop w:val="0"/>
                  <w:marBottom w:val="0"/>
                  <w:divBdr>
                    <w:top w:val="none" w:sz="0" w:space="0" w:color="auto"/>
                    <w:left w:val="none" w:sz="0" w:space="0" w:color="auto"/>
                    <w:bottom w:val="none" w:sz="0" w:space="0" w:color="auto"/>
                    <w:right w:val="none" w:sz="0" w:space="0" w:color="auto"/>
                  </w:divBdr>
                  <w:divsChild>
                    <w:div w:id="1615362719">
                      <w:marLeft w:val="0"/>
                      <w:marRight w:val="0"/>
                      <w:marTop w:val="0"/>
                      <w:marBottom w:val="0"/>
                      <w:divBdr>
                        <w:top w:val="none" w:sz="0" w:space="0" w:color="auto"/>
                        <w:left w:val="none" w:sz="0" w:space="0" w:color="auto"/>
                        <w:bottom w:val="none" w:sz="0" w:space="0" w:color="auto"/>
                        <w:right w:val="none" w:sz="0" w:space="0" w:color="auto"/>
                      </w:divBdr>
                      <w:divsChild>
                        <w:div w:id="9249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2014">
                  <w:marLeft w:val="0"/>
                  <w:marRight w:val="0"/>
                  <w:marTop w:val="0"/>
                  <w:marBottom w:val="0"/>
                  <w:divBdr>
                    <w:top w:val="none" w:sz="0" w:space="0" w:color="auto"/>
                    <w:left w:val="none" w:sz="0" w:space="0" w:color="auto"/>
                    <w:bottom w:val="none" w:sz="0" w:space="0" w:color="auto"/>
                    <w:right w:val="none" w:sz="0" w:space="0" w:color="auto"/>
                  </w:divBdr>
                  <w:divsChild>
                    <w:div w:id="13103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Revision_of_PPOs_of_pre.27074602.docx" TargetMode="External"/><Relationship Id="rId13" Type="http://schemas.openxmlformats.org/officeDocument/2006/relationships/hyperlink" Target="http://timesofindia.indiatimes.com/topic/central-government-employees" TargetMode="External"/><Relationship Id="rId18" Type="http://schemas.openxmlformats.org/officeDocument/2006/relationships/hyperlink" Target="http://www.fnpo.org/yahoo_site_admin/assets/docs/Department_of_Pension_and_Pensioners.261114150.docx" TargetMode="External"/><Relationship Id="rId26" Type="http://schemas.openxmlformats.org/officeDocument/2006/relationships/hyperlink" Target="http://www.fnpo.org/yahoo_site_admin/assets/docs/Consolidated_order_on_Determination_of_Seniority_in_Government_Service_issued_prior_to_July_1986.257112932.docx" TargetMode="External"/><Relationship Id="rId3" Type="http://schemas.openxmlformats.org/officeDocument/2006/relationships/settings" Target="settings.xml"/><Relationship Id="rId21" Type="http://schemas.openxmlformats.org/officeDocument/2006/relationships/hyperlink" Target="http://www.thehindu.com/news/national/article3898084.ece" TargetMode="External"/><Relationship Id="rId34" Type="http://schemas.openxmlformats.org/officeDocument/2006/relationships/fontTable" Target="fontTable.xml"/><Relationship Id="rId7" Type="http://schemas.openxmlformats.org/officeDocument/2006/relationships/hyperlink" Target="http://www.fnpo.org/yahoo_site_admin/assets/docs/SPEED_POST.270172610.docx" TargetMode="External"/><Relationship Id="rId12" Type="http://schemas.openxmlformats.org/officeDocument/2006/relationships/hyperlink" Target="http://timesofindia.indiatimes.com/topic/dearness-allowance" TargetMode="External"/><Relationship Id="rId17" Type="http://schemas.openxmlformats.org/officeDocument/2006/relationships/hyperlink" Target="http://www.fnpo.org/yahoo_site_admin/assets/docs/in_addition_to_the_release_of_Minutes_of_anomaly_committee_meeting_held_on_17.261100251.docx" TargetMode="External"/><Relationship Id="rId25" Type="http://schemas.openxmlformats.org/officeDocument/2006/relationships/hyperlink" Target="http://www.fnpo.org/yahoo_site_admin/assets/docs/Freedom_fighter_and_Communist_leader_A.257112816.docx" TargetMode="External"/><Relationship Id="rId33" Type="http://schemas.openxmlformats.org/officeDocument/2006/relationships/hyperlink" Target="http://www.fnpo.org/yahoo_site_admin/assets/docs/Empaneled_hospitals_and_diagnostic_centres_CGHS_DELHI.24672009.docx" TargetMode="External"/><Relationship Id="rId2" Type="http://schemas.openxmlformats.org/officeDocument/2006/relationships/styles" Target="styles.xml"/><Relationship Id="rId16" Type="http://schemas.openxmlformats.org/officeDocument/2006/relationships/hyperlink" Target="http://profit.ndtv.com/news/economy/article-cabinet-meeting-to-consider-hike-in-dearness-allowance-postponed-to-next-week-311112" TargetMode="External"/><Relationship Id="rId20" Type="http://schemas.openxmlformats.org/officeDocument/2006/relationships/hyperlink" Target="http://www.thehindu.com/news/states/tamil-nadu/article3898371.ece" TargetMode="External"/><Relationship Id="rId29" Type="http://schemas.openxmlformats.org/officeDocument/2006/relationships/hyperlink" Target="http://www.fnpo.org/yahoo_site_admin/assets/docs/Meeting_with_Secratary.249215722.docx" TargetMode="External"/><Relationship Id="rId1" Type="http://schemas.openxmlformats.org/officeDocument/2006/relationships/numbering" Target="numbering.xml"/><Relationship Id="rId6" Type="http://schemas.openxmlformats.org/officeDocument/2006/relationships/hyperlink" Target="http://www.fnpo.org/yahoo_site_admin/assets/docs/family.27382300.docx" TargetMode="External"/><Relationship Id="rId11" Type="http://schemas.openxmlformats.org/officeDocument/2006/relationships/hyperlink" Target="http://www.fnpo.org/yahoo_site_admin/assets/docs/sssssssssssssssss.268230258.docx" TargetMode="External"/><Relationship Id="rId24" Type="http://schemas.openxmlformats.org/officeDocument/2006/relationships/hyperlink" Target="http://www.fnpo.org/yahoo_site_admin/assets/docs/santosh.257123341.docx" TargetMode="External"/><Relationship Id="rId32" Type="http://schemas.openxmlformats.org/officeDocument/2006/relationships/hyperlink" Target="http://www.fnpo.org/yahoo_site_admin/assets/docs/Rolling_Deposit_Scheme.247200038.docx" TargetMode="External"/><Relationship Id="rId5" Type="http://schemas.openxmlformats.org/officeDocument/2006/relationships/hyperlink" Target="http://www.fnpo.org/yahoo_site_admin/assets/docs/daincrease.27382215.docx" TargetMode="External"/><Relationship Id="rId15" Type="http://schemas.openxmlformats.org/officeDocument/2006/relationships/hyperlink" Target="http://www.fnpo.org/yahoo_site_admin/assets/docs/National_postal_policy2012.263221935.docx" TargetMode="External"/><Relationship Id="rId23" Type="http://schemas.openxmlformats.org/officeDocument/2006/relationships/hyperlink" Target="http://www.fnpo.org/yahoo_site_admin/assets/docs/Determination_of_Seniority_of_employees_when_Posts.258133908.docx" TargetMode="External"/><Relationship Id="rId28" Type="http://schemas.openxmlformats.org/officeDocument/2006/relationships/hyperlink" Target="http://www.fnpo.org/yahoo_site_admin/assets/docs/Internship_Programme_on_Implementation_of_Right_to_information.251124345.docx" TargetMode="External"/><Relationship Id="rId10" Type="http://schemas.openxmlformats.org/officeDocument/2006/relationships/hyperlink" Target="http://www.fnpo.org/yahoo_site_admin/assets/docs/A-34012-5-2011-DE_25-09-2012.268231247.pdf" TargetMode="External"/><Relationship Id="rId19" Type="http://schemas.openxmlformats.org/officeDocument/2006/relationships/hyperlink" Target="http://www.thehindu.com/news/national/article3897241.ece?homepage=true" TargetMode="External"/><Relationship Id="rId31" Type="http://schemas.openxmlformats.org/officeDocument/2006/relationships/hyperlink" Target="http://www.fnpo.org/yahoo_site_admin/assets/docs/Charges_for_eye_operations_under_CGHS.248221858.docx" TargetMode="External"/><Relationship Id="rId4" Type="http://schemas.openxmlformats.org/officeDocument/2006/relationships/webSettings" Target="webSettings.xml"/><Relationship Id="rId9" Type="http://schemas.openxmlformats.org/officeDocument/2006/relationships/hyperlink" Target="http://www.fnpo.org/yahoo_site_admin/assets/docs/ipo2012.27080720.docx" TargetMode="External"/><Relationship Id="rId14" Type="http://schemas.openxmlformats.org/officeDocument/2006/relationships/hyperlink" Target="http://www.fnpo.org/yahoo_site_admin/assets/docs/Working_Women_Strive_for_Empowerment_in_India.26651532.docx" TargetMode="External"/><Relationship Id="rId22" Type="http://schemas.openxmlformats.org/officeDocument/2006/relationships/hyperlink" Target="http://www.fnpo.org/yahoo_site_admin/assets/docs/Minutes_of_the_meeting_of_the_National_Anomaly_Committee_held_on_17th_July.258133649.docx" TargetMode="External"/><Relationship Id="rId27" Type="http://schemas.openxmlformats.org/officeDocument/2006/relationships/hyperlink" Target="http://www.fnpo.org/yahoo_site_admin/assets/docs/Speech_to_National_Postal_Mail_Handlers_Convention.25395004.docx" TargetMode="External"/><Relationship Id="rId30" Type="http://schemas.openxmlformats.org/officeDocument/2006/relationships/hyperlink" Target="http://www.fnpo.org/yahoo_site_admin/assets/docs/CPMG_Addl_Charge_-1.248215950.jpe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2861</Words>
  <Characters>16311</Characters>
  <Application>Microsoft Office Word</Application>
  <DocSecurity>0</DocSecurity>
  <Lines>135</Lines>
  <Paragraphs>38</Paragraphs>
  <ScaleCrop>false</ScaleCrop>
  <Company>PERSONAL</Company>
  <LinksUpToDate>false</LinksUpToDate>
  <CharactersWithSpaces>19134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3</cp:revision>
  <dcterms:created xsi:type="dcterms:W3CDTF">2012-09-15T03:01:00Z</dcterms:created>
  <dcterms:modified xsi:type="dcterms:W3CDTF">2012-10-05T16:31:00Z</dcterms:modified>
</cp:coreProperties>
</file>